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7" w:rightFromText="187" w:vertAnchor="text" w:horzAnchor="margin" w:tblpX="1" w:tblpY="1"/>
        <w:tblOverlap w:val="never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7740"/>
      </w:tblGrid>
      <w:tr w:rsidR="00373148" w14:paraId="19F0E34F" w14:textId="77777777" w:rsidTr="00E649C3">
        <w:trPr>
          <w:trHeight w:val="360"/>
        </w:trPr>
        <w:tc>
          <w:tcPr>
            <w:tcW w:w="1260" w:type="dxa"/>
            <w:vAlign w:val="center"/>
          </w:tcPr>
          <w:p w14:paraId="1B552B18" w14:textId="144F0852" w:rsidR="00373148" w:rsidRDefault="00373148" w:rsidP="00B468BF">
            <w:pPr>
              <w:pStyle w:val="ProductFamily"/>
              <w:framePr w:hSpace="0" w:wrap="auto" w:hAnchor="text" w:xAlign="left" w:yAlign="inline"/>
              <w:jc w:val="center"/>
              <w:rPr>
                <w:rFonts w:cs="Arial"/>
                <w:bCs/>
                <w:color w:val="808080" w:themeColor="background1" w:themeShade="80"/>
                <w:sz w:val="52"/>
                <w:szCs w:val="52"/>
                <w:lang w:bidi="he-IL"/>
              </w:rPr>
            </w:pPr>
          </w:p>
        </w:tc>
        <w:tc>
          <w:tcPr>
            <w:tcW w:w="7740" w:type="dxa"/>
          </w:tcPr>
          <w:p w14:paraId="7BDAF4DE" w14:textId="25081439" w:rsidR="00373148" w:rsidRPr="00C01089" w:rsidRDefault="00B648B4" w:rsidP="003F2F94">
            <w:pPr>
              <w:pStyle w:val="ProductFamily"/>
              <w:framePr w:hSpace="0" w:wrap="auto" w:hAnchor="text" w:xAlign="left" w:yAlign="inline"/>
            </w:pPr>
            <w:r>
              <w:rPr>
                <w:rFonts w:cs="Arial"/>
                <w:bCs/>
                <w:color w:val="808080" w:themeColor="background1" w:themeShade="80"/>
                <w:sz w:val="52"/>
                <w:szCs w:val="52"/>
                <w:lang w:bidi="he-IL"/>
              </w:rPr>
              <w:t>FH-Series</w:t>
            </w:r>
          </w:p>
        </w:tc>
      </w:tr>
      <w:tr w:rsidR="00D94FCA" w14:paraId="41C8BA3C" w14:textId="77777777" w:rsidTr="00E649C3">
        <w:trPr>
          <w:trHeight w:val="48"/>
        </w:trPr>
        <w:tc>
          <w:tcPr>
            <w:tcW w:w="1260" w:type="dxa"/>
          </w:tcPr>
          <w:p w14:paraId="5A1FA908" w14:textId="7A4FE12A" w:rsidR="00D94FCA" w:rsidRDefault="00D94FCA" w:rsidP="00373148">
            <w:pPr>
              <w:pStyle w:val="ProductFamily"/>
              <w:framePr w:hSpace="0" w:wrap="auto" w:hAnchor="text" w:xAlign="left" w:yAlign="inline"/>
              <w:rPr>
                <w:rFonts w:cs="Arial"/>
                <w:bCs/>
                <w:color w:val="808080" w:themeColor="background1" w:themeShade="80"/>
                <w:sz w:val="52"/>
                <w:szCs w:val="52"/>
                <w:lang w:bidi="he-IL"/>
              </w:rPr>
            </w:pPr>
          </w:p>
        </w:tc>
        <w:tc>
          <w:tcPr>
            <w:tcW w:w="7740" w:type="dxa"/>
          </w:tcPr>
          <w:p w14:paraId="0BA48681" w14:textId="587BB72A" w:rsidR="00D94FCA" w:rsidRDefault="00A2577B" w:rsidP="00154F51">
            <w:pPr>
              <w:pStyle w:val="Title"/>
              <w:tabs>
                <w:tab w:val="clear" w:pos="720"/>
                <w:tab w:val="left" w:pos="2160"/>
              </w:tabs>
              <w:spacing w:before="120" w:after="120" w:line="180" w:lineRule="atLeast"/>
              <w:ind w:right="-245"/>
              <w:jc w:val="left"/>
              <w:rPr>
                <w:bCs w:val="0"/>
                <w:color w:val="808080" w:themeColor="background1" w:themeShade="80"/>
                <w:sz w:val="52"/>
                <w:szCs w:val="52"/>
                <w:lang w:bidi="he-IL"/>
              </w:rPr>
            </w:pPr>
            <w:r>
              <w:fldChar w:fldCharType="begin"/>
            </w:r>
            <w:r>
              <w:instrText xml:space="preserve"> DOCPROPERTY  "Document type"  \* MERGEFORMAT </w:instrText>
            </w:r>
            <w:r>
              <w:fldChar w:fldCharType="separate"/>
            </w:r>
            <w:r w:rsidR="00FE5851">
              <w:t>Release Notes</w:t>
            </w:r>
            <w:r>
              <w:fldChar w:fldCharType="end"/>
            </w:r>
          </w:p>
        </w:tc>
      </w:tr>
      <w:tr w:rsidR="00373148" w14:paraId="2C329600" w14:textId="77777777" w:rsidTr="00E649C3">
        <w:tc>
          <w:tcPr>
            <w:tcW w:w="1260" w:type="dxa"/>
          </w:tcPr>
          <w:p w14:paraId="4B0D3EFC" w14:textId="1F0CD600" w:rsidR="00373148" w:rsidRDefault="00373148" w:rsidP="00373148">
            <w:pPr>
              <w:pStyle w:val="ProductTitle"/>
              <w:spacing w:after="120"/>
              <w:ind w:left="0"/>
              <w:jc w:val="left"/>
            </w:pPr>
          </w:p>
        </w:tc>
        <w:tc>
          <w:tcPr>
            <w:tcW w:w="7740" w:type="dxa"/>
            <w:vAlign w:val="center"/>
          </w:tcPr>
          <w:p w14:paraId="494D0E83" w14:textId="4C41390B" w:rsidR="00373148" w:rsidRPr="00C01089" w:rsidRDefault="00C3150E" w:rsidP="008F203D">
            <w:pPr>
              <w:pStyle w:val="ProductTitle"/>
              <w:spacing w:after="120"/>
              <w:ind w:left="0"/>
              <w:jc w:val="left"/>
            </w:pPr>
            <w:r>
              <w:t>Firmware</w:t>
            </w:r>
            <w:r w:rsidR="008F203D">
              <w:t xml:space="preserve"> </w:t>
            </w:r>
            <w:r w:rsidR="00AC55F4">
              <w:t>v3.0.0.</w:t>
            </w:r>
            <w:r w:rsidR="00E81BAE">
              <w:t>12</w:t>
            </w:r>
          </w:p>
        </w:tc>
      </w:tr>
    </w:tbl>
    <w:p w14:paraId="7E7833CA" w14:textId="1BA45CC3" w:rsidR="00512009" w:rsidRDefault="00555B24" w:rsidP="00DF7E3A">
      <w:pPr>
        <w:pStyle w:val="BodyText"/>
        <w:rPr>
          <w:rFonts w:cstheme="minorBidi"/>
        </w:rPr>
      </w:pPr>
      <w:bookmarkStart w:id="0" w:name="_Hlk528755854"/>
      <w:r>
        <w:rPr>
          <w:noProof/>
          <w:lang w:eastAsia="zh-TW"/>
        </w:rPr>
        <w:drawing>
          <wp:anchor distT="0" distB="0" distL="114300" distR="114300" simplePos="0" relativeHeight="251647488" behindDoc="0" locked="0" layoutInCell="1" allowOverlap="1" wp14:anchorId="7C31079A" wp14:editId="37F2FE19">
            <wp:simplePos x="0" y="0"/>
            <wp:positionH relativeFrom="leftMargin">
              <wp:posOffset>952500</wp:posOffset>
            </wp:positionH>
            <wp:positionV relativeFrom="topMargin">
              <wp:posOffset>609600</wp:posOffset>
            </wp:positionV>
            <wp:extent cx="1780686" cy="61255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686" cy="61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FCA">
        <w:rPr>
          <w:noProof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C48AF29" wp14:editId="7D10A4B0">
                <wp:simplePos x="0" y="0"/>
                <wp:positionH relativeFrom="margin">
                  <wp:align>right</wp:align>
                </wp:positionH>
                <wp:positionV relativeFrom="topMargin">
                  <wp:posOffset>4285827</wp:posOffset>
                </wp:positionV>
                <wp:extent cx="5888736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8736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CC415" id="Straight Connector 1" o:spid="_x0000_s1026" style="position:absolute;flip:y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" from="412.5pt,337.45pt" to="876.2pt,3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" strokecolor="black [3213]" strokeweight=".5pt">
                <w10:wrap anchorx="margin" anchory="margin"/>
              </v:line>
            </w:pict>
          </mc:Fallback>
        </mc:AlternateContent>
      </w:r>
      <w:r w:rsidR="00D94FCA">
        <w:rPr>
          <w:noProof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2261E76" wp14:editId="0B8773D2">
                <wp:simplePos x="0" y="0"/>
                <wp:positionH relativeFrom="margin">
                  <wp:align>right</wp:align>
                </wp:positionH>
                <wp:positionV relativeFrom="topMargin">
                  <wp:posOffset>1311406</wp:posOffset>
                </wp:positionV>
                <wp:extent cx="5888355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95A326" id="Straight Connector 2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" from="412.45pt,103.25pt" to="876.1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" strokecolor="black [3213]" strokeweight=".5pt">
                <w10:wrap anchorx="margin" anchory="margin"/>
              </v:line>
            </w:pict>
          </mc:Fallback>
        </mc:AlternateContent>
      </w:r>
      <w:bookmarkStart w:id="1" w:name="_Hlk519780550"/>
    </w:p>
    <w:p w14:paraId="165C98DB" w14:textId="77777777" w:rsidR="00DF7E3A" w:rsidRDefault="00DF7E3A" w:rsidP="007C63CB">
      <w:pPr>
        <w:pStyle w:val="Boilerplate"/>
        <w:rPr>
          <w:rFonts w:cstheme="minorBidi"/>
        </w:rPr>
      </w:pPr>
      <w:bookmarkStart w:id="2" w:name="_Hlk528755870"/>
      <w:bookmarkEnd w:id="0"/>
    </w:p>
    <w:p w14:paraId="1306A87E" w14:textId="77777777" w:rsidR="00044329" w:rsidRPr="00044329" w:rsidRDefault="00044329" w:rsidP="00044329">
      <w:pPr>
        <w:rPr>
          <w:lang w:bidi="he-IL"/>
        </w:rPr>
      </w:pPr>
    </w:p>
    <w:p w14:paraId="5759F8A5" w14:textId="77777777" w:rsidR="00044329" w:rsidRPr="00044329" w:rsidRDefault="00044329" w:rsidP="00044329">
      <w:pPr>
        <w:rPr>
          <w:lang w:bidi="he-IL"/>
        </w:rPr>
      </w:pPr>
    </w:p>
    <w:p w14:paraId="18AC0EC6" w14:textId="77777777" w:rsidR="00044329" w:rsidRPr="00044329" w:rsidRDefault="00044329" w:rsidP="00044329">
      <w:pPr>
        <w:rPr>
          <w:lang w:bidi="he-IL"/>
        </w:rPr>
      </w:pPr>
    </w:p>
    <w:p w14:paraId="1C2A3B65" w14:textId="77777777" w:rsidR="00044329" w:rsidRPr="00044329" w:rsidRDefault="00044329" w:rsidP="00044329">
      <w:pPr>
        <w:rPr>
          <w:lang w:bidi="he-IL"/>
        </w:rPr>
      </w:pPr>
    </w:p>
    <w:p w14:paraId="66776B1C" w14:textId="77777777" w:rsidR="00044329" w:rsidRPr="00044329" w:rsidRDefault="00044329" w:rsidP="00044329">
      <w:pPr>
        <w:rPr>
          <w:lang w:bidi="he-IL"/>
        </w:rPr>
      </w:pPr>
    </w:p>
    <w:p w14:paraId="6CDC6BD6" w14:textId="77777777" w:rsidR="00044329" w:rsidRPr="00044329" w:rsidRDefault="00044329" w:rsidP="00044329">
      <w:pPr>
        <w:rPr>
          <w:lang w:bidi="he-IL"/>
        </w:rPr>
      </w:pPr>
    </w:p>
    <w:p w14:paraId="2F0F2052" w14:textId="77777777" w:rsidR="00044329" w:rsidRPr="00044329" w:rsidRDefault="00044329" w:rsidP="00044329">
      <w:pPr>
        <w:rPr>
          <w:lang w:bidi="he-IL"/>
        </w:rPr>
      </w:pPr>
    </w:p>
    <w:p w14:paraId="2C0CE842" w14:textId="77777777" w:rsidR="00044329" w:rsidRPr="00044329" w:rsidRDefault="00044329" w:rsidP="00044329">
      <w:pPr>
        <w:rPr>
          <w:lang w:bidi="he-IL"/>
        </w:rPr>
      </w:pPr>
    </w:p>
    <w:p w14:paraId="7D2FBA4C" w14:textId="7CE39883" w:rsidR="00044329" w:rsidRDefault="00044329" w:rsidP="00044329">
      <w:pPr>
        <w:tabs>
          <w:tab w:val="clear" w:pos="720"/>
          <w:tab w:val="left" w:pos="5070"/>
        </w:tabs>
        <w:rPr>
          <w:rFonts w:eastAsia="HelveticaWorld" w:cstheme="minorBidi"/>
          <w:color w:val="000000" w:themeColor="text1"/>
          <w:lang w:bidi="he-IL"/>
        </w:rPr>
      </w:pPr>
      <w:r>
        <w:rPr>
          <w:rFonts w:eastAsia="HelveticaWorld" w:cstheme="minorBidi"/>
          <w:color w:val="000000" w:themeColor="text1"/>
          <w:lang w:bidi="he-IL"/>
        </w:rPr>
        <w:tab/>
      </w:r>
    </w:p>
    <w:p w14:paraId="35416AB1" w14:textId="66FE789F" w:rsidR="00044329" w:rsidRPr="00044329" w:rsidRDefault="00044329" w:rsidP="004D04D3">
      <w:pPr>
        <w:tabs>
          <w:tab w:val="clear" w:pos="720"/>
        </w:tabs>
        <w:rPr>
          <w:lang w:bidi="he-IL"/>
        </w:rPr>
        <w:sectPr w:rsidR="00044329" w:rsidRPr="00044329" w:rsidSect="00092158">
          <w:headerReference w:type="default" r:id="rId14"/>
          <w:footerReference w:type="default" r:id="rId15"/>
          <w:type w:val="continuous"/>
          <w:pgSz w:w="11906" w:h="16838" w:code="9"/>
          <w:pgMar w:top="2304" w:right="1440" w:bottom="1440" w:left="1440" w:header="576" w:footer="288" w:gutter="0"/>
          <w:pgNumType w:start="1"/>
          <w:cols w:space="720"/>
          <w:docGrid w:linePitch="360"/>
        </w:sectPr>
      </w:pPr>
      <w:r>
        <w:rPr>
          <w:lang w:bidi="he-IL"/>
        </w:rPr>
        <w:tab/>
      </w:r>
    </w:p>
    <w:bookmarkEnd w:id="1"/>
    <w:bookmarkEnd w:id="2"/>
    <w:p w14:paraId="70F84BC6" w14:textId="77777777" w:rsidR="00BB5E9A" w:rsidRDefault="00BB5E9A" w:rsidP="00BB5E9A">
      <w:pPr>
        <w:pStyle w:val="Boilerplate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© 2024 Teledyne FLIR LLC All rights reserved worldwide. No parts of this manual, in whole or in part, may be copied, photocopied, translated, or transmitted to any electronic medium or </w:t>
      </w:r>
      <w:proofErr w:type="gramStart"/>
      <w:r>
        <w:rPr>
          <w:sz w:val="18"/>
          <w:szCs w:val="18"/>
        </w:rPr>
        <w:t>machine readable</w:t>
      </w:r>
      <w:proofErr w:type="gramEnd"/>
      <w:r>
        <w:rPr>
          <w:sz w:val="18"/>
          <w:szCs w:val="18"/>
        </w:rPr>
        <w:t xml:space="preserve"> form without the prior written permission of Teledyne FLIR LLC.</w:t>
      </w:r>
    </w:p>
    <w:p w14:paraId="007FD602" w14:textId="77777777" w:rsidR="00BB5E9A" w:rsidRDefault="00BB5E9A" w:rsidP="00BB5E9A">
      <w:pPr>
        <w:pStyle w:val="Boilerplate"/>
        <w:rPr>
          <w:sz w:val="18"/>
          <w:szCs w:val="18"/>
        </w:rPr>
      </w:pPr>
    </w:p>
    <w:p w14:paraId="4341AD91" w14:textId="77777777" w:rsidR="00BB5E9A" w:rsidRDefault="00BB5E9A" w:rsidP="00BB5E9A">
      <w:pPr>
        <w:pStyle w:val="Boilerplate"/>
        <w:rPr>
          <w:sz w:val="18"/>
          <w:szCs w:val="18"/>
        </w:rPr>
      </w:pPr>
      <w:r>
        <w:rPr>
          <w:sz w:val="18"/>
          <w:szCs w:val="18"/>
        </w:rPr>
        <w:t>Names and marks appearing on the products herein are either registered trademarks or trademarks of Teledyne FLIR LLC and/or its subsidiaries. All other trademarks, trade names, or company names referenced herein are used for identification only and are the property of their respective owners.</w:t>
      </w:r>
    </w:p>
    <w:p w14:paraId="49AC7F46" w14:textId="77777777" w:rsidR="00BB5E9A" w:rsidRDefault="00BB5E9A" w:rsidP="00BB5E9A">
      <w:pPr>
        <w:pStyle w:val="Boilerplate"/>
        <w:rPr>
          <w:sz w:val="18"/>
          <w:szCs w:val="18"/>
        </w:rPr>
      </w:pPr>
    </w:p>
    <w:p w14:paraId="799B7F70" w14:textId="77777777" w:rsidR="00BB5E9A" w:rsidRDefault="00BB5E9A" w:rsidP="00BB5E9A">
      <w:pPr>
        <w:pStyle w:val="Boilerplate"/>
        <w:rPr>
          <w:sz w:val="18"/>
          <w:szCs w:val="18"/>
        </w:rPr>
      </w:pPr>
      <w:r>
        <w:rPr>
          <w:sz w:val="18"/>
          <w:szCs w:val="18"/>
        </w:rPr>
        <w:t>This product is protected by patents, design patents, patents pending, or design patents pending.</w:t>
      </w:r>
    </w:p>
    <w:p w14:paraId="5D74D1D0" w14:textId="77777777" w:rsidR="00BB5E9A" w:rsidRDefault="00BB5E9A" w:rsidP="00BB5E9A">
      <w:pPr>
        <w:pStyle w:val="Boilerplate"/>
        <w:rPr>
          <w:sz w:val="18"/>
          <w:szCs w:val="18"/>
        </w:rPr>
      </w:pPr>
      <w:r>
        <w:rPr>
          <w:sz w:val="18"/>
          <w:szCs w:val="18"/>
        </w:rPr>
        <w:t>Photographs and images appearing in this manual may have been modified for illustrative purposes using commercial image editing software and may not always reflect an actual product configuration.</w:t>
      </w:r>
    </w:p>
    <w:p w14:paraId="65A20894" w14:textId="77777777" w:rsidR="00BB5E9A" w:rsidRDefault="00BB5E9A" w:rsidP="00BB5E9A">
      <w:pPr>
        <w:pStyle w:val="Boilerplate"/>
        <w:rPr>
          <w:sz w:val="18"/>
          <w:szCs w:val="18"/>
        </w:rPr>
      </w:pPr>
    </w:p>
    <w:p w14:paraId="143004D0" w14:textId="77777777" w:rsidR="00BB5E9A" w:rsidRDefault="00BB5E9A" w:rsidP="00BB5E9A">
      <w:pPr>
        <w:pStyle w:val="Boilerplate"/>
        <w:rPr>
          <w:sz w:val="18"/>
          <w:szCs w:val="18"/>
        </w:rPr>
      </w:pPr>
      <w:r>
        <w:rPr>
          <w:sz w:val="18"/>
          <w:szCs w:val="18"/>
        </w:rPr>
        <w:t>The contents of this document are subject to change without notice.</w:t>
      </w:r>
    </w:p>
    <w:p w14:paraId="11355A62" w14:textId="77777777" w:rsidR="00BB5E9A" w:rsidRDefault="00BB5E9A" w:rsidP="00BB5E9A">
      <w:pPr>
        <w:pStyle w:val="Boilerplate"/>
        <w:rPr>
          <w:sz w:val="18"/>
          <w:szCs w:val="18"/>
        </w:rPr>
      </w:pPr>
      <w:r>
        <w:rPr>
          <w:sz w:val="18"/>
          <w:szCs w:val="18"/>
        </w:rPr>
        <w:t xml:space="preserve">For additional information visit </w:t>
      </w:r>
      <w:hyperlink r:id="rId16" w:history="1">
        <w:r>
          <w:rPr>
            <w:rStyle w:val="Hyperlink"/>
            <w:sz w:val="18"/>
            <w:szCs w:val="18"/>
          </w:rPr>
          <w:t>www.flir.com</w:t>
        </w:r>
      </w:hyperlink>
      <w:r>
        <w:rPr>
          <w:sz w:val="18"/>
          <w:szCs w:val="18"/>
        </w:rPr>
        <w:t xml:space="preserve"> or write to Teledyne FLIR LLC</w:t>
      </w:r>
    </w:p>
    <w:p w14:paraId="46D92BA1" w14:textId="77777777" w:rsidR="00BB5E9A" w:rsidRDefault="00BB5E9A" w:rsidP="00BB5E9A">
      <w:pPr>
        <w:pStyle w:val="Boilerplate"/>
        <w:rPr>
          <w:sz w:val="18"/>
          <w:szCs w:val="18"/>
        </w:rPr>
      </w:pPr>
    </w:p>
    <w:p w14:paraId="146BAB03" w14:textId="77777777" w:rsidR="00BB5E9A" w:rsidRDefault="00BB5E9A" w:rsidP="00BB5E9A">
      <w:pPr>
        <w:pStyle w:val="Boilerplate"/>
        <w:rPr>
          <w:sz w:val="18"/>
          <w:szCs w:val="18"/>
        </w:rPr>
      </w:pPr>
      <w:r>
        <w:rPr>
          <w:sz w:val="18"/>
          <w:szCs w:val="18"/>
        </w:rPr>
        <w:t>Teledyne FLIR LLC</w:t>
      </w:r>
    </w:p>
    <w:p w14:paraId="018C5EAC" w14:textId="77777777" w:rsidR="00BB5E9A" w:rsidRDefault="00BB5E9A" w:rsidP="00BB5E9A">
      <w:pPr>
        <w:pStyle w:val="Boilerplate"/>
        <w:rPr>
          <w:sz w:val="18"/>
          <w:szCs w:val="18"/>
        </w:rPr>
      </w:pPr>
      <w:proofErr w:type="spellStart"/>
      <w:r>
        <w:rPr>
          <w:sz w:val="18"/>
          <w:szCs w:val="18"/>
        </w:rPr>
        <w:t>Antennvägen</w:t>
      </w:r>
      <w:proofErr w:type="spellEnd"/>
      <w:r>
        <w:rPr>
          <w:sz w:val="18"/>
          <w:szCs w:val="18"/>
        </w:rPr>
        <w:t xml:space="preserve"> 6</w:t>
      </w:r>
    </w:p>
    <w:p w14:paraId="01189207" w14:textId="77777777" w:rsidR="00BB5E9A" w:rsidRDefault="00BB5E9A" w:rsidP="00BB5E9A">
      <w:pPr>
        <w:pStyle w:val="Boilerplate"/>
        <w:rPr>
          <w:sz w:val="18"/>
          <w:szCs w:val="18"/>
        </w:rPr>
      </w:pPr>
      <w:r>
        <w:rPr>
          <w:sz w:val="18"/>
          <w:szCs w:val="18"/>
        </w:rPr>
        <w:t>PO Box 7376</w:t>
      </w:r>
    </w:p>
    <w:p w14:paraId="26A6CA19" w14:textId="77777777" w:rsidR="00BB5E9A" w:rsidRDefault="00BB5E9A" w:rsidP="00BB5E9A">
      <w:pPr>
        <w:pStyle w:val="Boilerplate"/>
        <w:rPr>
          <w:sz w:val="18"/>
          <w:szCs w:val="18"/>
        </w:rPr>
      </w:pPr>
      <w:r>
        <w:rPr>
          <w:sz w:val="18"/>
          <w:szCs w:val="18"/>
        </w:rPr>
        <w:t xml:space="preserve">SE-187 15 </w:t>
      </w:r>
      <w:proofErr w:type="spellStart"/>
      <w:r>
        <w:rPr>
          <w:sz w:val="18"/>
          <w:szCs w:val="18"/>
        </w:rPr>
        <w:t>Täby</w:t>
      </w:r>
      <w:proofErr w:type="spellEnd"/>
      <w:r>
        <w:rPr>
          <w:sz w:val="18"/>
          <w:szCs w:val="18"/>
        </w:rPr>
        <w:t xml:space="preserve"> Stockholm County</w:t>
      </w:r>
    </w:p>
    <w:p w14:paraId="67A3DEDB" w14:textId="77777777" w:rsidR="00BB5E9A" w:rsidRDefault="00BB5E9A" w:rsidP="00BB5E9A">
      <w:pPr>
        <w:pStyle w:val="Boilerplate"/>
        <w:rPr>
          <w:sz w:val="18"/>
          <w:szCs w:val="18"/>
        </w:rPr>
      </w:pPr>
      <w:r>
        <w:rPr>
          <w:sz w:val="18"/>
          <w:szCs w:val="18"/>
        </w:rPr>
        <w:t>187 66</w:t>
      </w:r>
    </w:p>
    <w:p w14:paraId="14A96AD7" w14:textId="77777777" w:rsidR="00BB5E9A" w:rsidRDefault="00BB5E9A" w:rsidP="00BB5E9A">
      <w:pPr>
        <w:pStyle w:val="Boilerplate"/>
        <w:rPr>
          <w:sz w:val="18"/>
          <w:szCs w:val="18"/>
        </w:rPr>
      </w:pPr>
      <w:r>
        <w:rPr>
          <w:sz w:val="18"/>
          <w:szCs w:val="18"/>
        </w:rPr>
        <w:t>Sweden</w:t>
      </w:r>
    </w:p>
    <w:p w14:paraId="42746BDC" w14:textId="77777777" w:rsidR="00BB5E9A" w:rsidRDefault="00BB5E9A" w:rsidP="00BB5E9A">
      <w:pPr>
        <w:pStyle w:val="Boilerplate"/>
        <w:rPr>
          <w:sz w:val="18"/>
          <w:szCs w:val="18"/>
        </w:rPr>
      </w:pPr>
      <w:r>
        <w:rPr>
          <w:sz w:val="18"/>
          <w:szCs w:val="18"/>
        </w:rPr>
        <w:t xml:space="preserve">Support: </w:t>
      </w:r>
      <w:hyperlink r:id="rId17" w:history="1">
        <w:r>
          <w:rPr>
            <w:rStyle w:val="Hyperlink"/>
            <w:sz w:val="18"/>
            <w:szCs w:val="18"/>
          </w:rPr>
          <w:t>https://support.flir.com/</w:t>
        </w:r>
      </w:hyperlink>
    </w:p>
    <w:p w14:paraId="075AA1C7" w14:textId="77777777" w:rsidR="00BB5E9A" w:rsidRDefault="00BB5E9A" w:rsidP="00BB5E9A">
      <w:pPr>
        <w:pStyle w:val="Boilerplate"/>
        <w:rPr>
          <w:rStyle w:val="Hyperlink"/>
        </w:rPr>
      </w:pPr>
    </w:p>
    <w:p w14:paraId="3AFD1461" w14:textId="77777777" w:rsidR="00BB5E9A" w:rsidRDefault="00BB5E9A" w:rsidP="00BB5E9A">
      <w:pPr>
        <w:pStyle w:val="Boilerplate"/>
        <w:rPr>
          <w:b/>
          <w:bCs/>
        </w:rPr>
      </w:pPr>
      <w:r>
        <w:rPr>
          <w:b/>
          <w:bCs/>
        </w:rPr>
        <w:t>Document History</w:t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7"/>
        <w:gridCol w:w="2998"/>
        <w:gridCol w:w="2998"/>
      </w:tblGrid>
      <w:tr w:rsidR="00BB5E9A" w14:paraId="5DC6883E" w14:textId="77777777" w:rsidTr="00BB5E9A">
        <w:tc>
          <w:tcPr>
            <w:tcW w:w="2997" w:type="dxa"/>
            <w:hideMark/>
          </w:tcPr>
          <w:p w14:paraId="1A0392D9" w14:textId="77777777" w:rsidR="00BB5E9A" w:rsidRDefault="00BB5E9A">
            <w:pPr>
              <w:pStyle w:val="Boilerplate"/>
            </w:pPr>
            <w:r>
              <w:t xml:space="preserve">Revision </w:t>
            </w:r>
          </w:p>
        </w:tc>
        <w:tc>
          <w:tcPr>
            <w:tcW w:w="2998" w:type="dxa"/>
            <w:hideMark/>
          </w:tcPr>
          <w:p w14:paraId="16255EDC" w14:textId="77777777" w:rsidR="00BB5E9A" w:rsidRDefault="00BB5E9A">
            <w:pPr>
              <w:pStyle w:val="Boilerplate"/>
              <w:rPr>
                <w:b/>
                <w:bCs/>
              </w:rPr>
            </w:pPr>
            <w:r>
              <w:t xml:space="preserve">Date </w:t>
            </w:r>
          </w:p>
        </w:tc>
        <w:tc>
          <w:tcPr>
            <w:tcW w:w="2998" w:type="dxa"/>
            <w:hideMark/>
          </w:tcPr>
          <w:p w14:paraId="32B4D119" w14:textId="77777777" w:rsidR="00BB5E9A" w:rsidRDefault="00BB5E9A">
            <w:pPr>
              <w:pStyle w:val="Boilerplate"/>
              <w:rPr>
                <w:b/>
                <w:bCs/>
              </w:rPr>
            </w:pPr>
            <w:r>
              <w:t>Comment</w:t>
            </w:r>
          </w:p>
        </w:tc>
      </w:tr>
      <w:tr w:rsidR="00BB5E9A" w14:paraId="3043ACCF" w14:textId="77777777" w:rsidTr="00BB5E9A">
        <w:tc>
          <w:tcPr>
            <w:tcW w:w="2997" w:type="dxa"/>
            <w:hideMark/>
          </w:tcPr>
          <w:p w14:paraId="24659C66" w14:textId="77777777" w:rsidR="00BB5E9A" w:rsidRDefault="00BB5E9A">
            <w:pPr>
              <w:pStyle w:val="Boilerplate"/>
            </w:pPr>
            <w:r>
              <w:t>100</w:t>
            </w:r>
          </w:p>
        </w:tc>
        <w:tc>
          <w:tcPr>
            <w:tcW w:w="2998" w:type="dxa"/>
            <w:hideMark/>
          </w:tcPr>
          <w:p w14:paraId="692DC1C7" w14:textId="77777777" w:rsidR="00BB5E9A" w:rsidRDefault="00BB5E9A">
            <w:pPr>
              <w:pStyle w:val="Boilerplate"/>
            </w:pPr>
            <w:r>
              <w:t>March 17, 2022</w:t>
            </w:r>
          </w:p>
        </w:tc>
        <w:tc>
          <w:tcPr>
            <w:tcW w:w="2998" w:type="dxa"/>
            <w:hideMark/>
          </w:tcPr>
          <w:p w14:paraId="1B6FEF7F" w14:textId="77777777" w:rsidR="00BB5E9A" w:rsidRDefault="00BB5E9A">
            <w:pPr>
              <w:pStyle w:val="Boilerplate"/>
            </w:pPr>
            <w:r>
              <w:t>v2.0.0.46 Initial FLIR release</w:t>
            </w:r>
          </w:p>
        </w:tc>
      </w:tr>
      <w:tr w:rsidR="00BB5E9A" w14:paraId="7F2FF193" w14:textId="77777777" w:rsidTr="00BB5E9A">
        <w:tc>
          <w:tcPr>
            <w:tcW w:w="2997" w:type="dxa"/>
            <w:hideMark/>
          </w:tcPr>
          <w:p w14:paraId="2F495A97" w14:textId="77777777" w:rsidR="00BB5E9A" w:rsidRDefault="00BB5E9A">
            <w:pPr>
              <w:pStyle w:val="Boilerplate"/>
            </w:pPr>
            <w:r>
              <w:t>110</w:t>
            </w:r>
          </w:p>
        </w:tc>
        <w:tc>
          <w:tcPr>
            <w:tcW w:w="2998" w:type="dxa"/>
            <w:hideMark/>
          </w:tcPr>
          <w:p w14:paraId="2C252115" w14:textId="77777777" w:rsidR="00BB5E9A" w:rsidRDefault="00BB5E9A">
            <w:pPr>
              <w:pStyle w:val="Boilerplate"/>
            </w:pPr>
            <w:r>
              <w:t>June 26, 2023</w:t>
            </w:r>
          </w:p>
        </w:tc>
        <w:tc>
          <w:tcPr>
            <w:tcW w:w="2998" w:type="dxa"/>
            <w:hideMark/>
          </w:tcPr>
          <w:p w14:paraId="2772EE62" w14:textId="77777777" w:rsidR="00BB5E9A" w:rsidRDefault="00BB5E9A">
            <w:pPr>
              <w:pStyle w:val="Boilerplate"/>
            </w:pPr>
            <w:r>
              <w:t>v2.0.0.52</w:t>
            </w:r>
          </w:p>
        </w:tc>
      </w:tr>
      <w:tr w:rsidR="00BB5E9A" w14:paraId="28F7F773" w14:textId="77777777" w:rsidTr="00BB5E9A">
        <w:tc>
          <w:tcPr>
            <w:tcW w:w="2997" w:type="dxa"/>
            <w:hideMark/>
          </w:tcPr>
          <w:p w14:paraId="6D539BA5" w14:textId="77777777" w:rsidR="00BB5E9A" w:rsidRDefault="00BB5E9A">
            <w:pPr>
              <w:pStyle w:val="Boilerplate"/>
            </w:pPr>
            <w:r>
              <w:t>120</w:t>
            </w:r>
          </w:p>
        </w:tc>
        <w:tc>
          <w:tcPr>
            <w:tcW w:w="2998" w:type="dxa"/>
            <w:hideMark/>
          </w:tcPr>
          <w:p w14:paraId="3B8703E6" w14:textId="77777777" w:rsidR="00BB5E9A" w:rsidRDefault="00BB5E9A">
            <w:pPr>
              <w:pStyle w:val="Boilerplate"/>
            </w:pPr>
            <w:r>
              <w:t>September 21, 2023</w:t>
            </w:r>
          </w:p>
        </w:tc>
        <w:tc>
          <w:tcPr>
            <w:tcW w:w="2998" w:type="dxa"/>
            <w:hideMark/>
          </w:tcPr>
          <w:p w14:paraId="45AD6B3E" w14:textId="77777777" w:rsidR="00BB5E9A" w:rsidRDefault="00BB5E9A">
            <w:pPr>
              <w:pStyle w:val="Boilerplate"/>
            </w:pPr>
            <w:r>
              <w:t>v2.0.0.60</w:t>
            </w:r>
          </w:p>
        </w:tc>
      </w:tr>
      <w:tr w:rsidR="00BB5E9A" w14:paraId="1063B508" w14:textId="77777777" w:rsidTr="00BB5E9A">
        <w:tc>
          <w:tcPr>
            <w:tcW w:w="2997" w:type="dxa"/>
            <w:hideMark/>
          </w:tcPr>
          <w:p w14:paraId="4BDCCD05" w14:textId="77777777" w:rsidR="00BB5E9A" w:rsidRDefault="00BB5E9A">
            <w:pPr>
              <w:pStyle w:val="Boilerplate"/>
            </w:pPr>
            <w:r>
              <w:t>130</w:t>
            </w:r>
          </w:p>
        </w:tc>
        <w:tc>
          <w:tcPr>
            <w:tcW w:w="2998" w:type="dxa"/>
            <w:hideMark/>
          </w:tcPr>
          <w:p w14:paraId="70B21546" w14:textId="77777777" w:rsidR="00BB5E9A" w:rsidRDefault="00BB5E9A">
            <w:pPr>
              <w:pStyle w:val="Boilerplate"/>
            </w:pPr>
            <w:r>
              <w:t>November 2, 2023</w:t>
            </w:r>
          </w:p>
        </w:tc>
        <w:tc>
          <w:tcPr>
            <w:tcW w:w="2998" w:type="dxa"/>
            <w:hideMark/>
          </w:tcPr>
          <w:p w14:paraId="7AE7242C" w14:textId="77777777" w:rsidR="00BB5E9A" w:rsidRDefault="00BB5E9A">
            <w:pPr>
              <w:pStyle w:val="Boilerplate"/>
            </w:pPr>
            <w:r>
              <w:t>v2.0.0.66</w:t>
            </w:r>
          </w:p>
        </w:tc>
      </w:tr>
      <w:tr w:rsidR="00BB5E9A" w14:paraId="4B6AC7A1" w14:textId="77777777" w:rsidTr="00BB5E9A">
        <w:tc>
          <w:tcPr>
            <w:tcW w:w="2997" w:type="dxa"/>
            <w:hideMark/>
          </w:tcPr>
          <w:p w14:paraId="0CA90D73" w14:textId="77777777" w:rsidR="00BB5E9A" w:rsidRDefault="00A2577B">
            <w:pPr>
              <w:pStyle w:val="Boilerplate"/>
            </w:pPr>
            <w:r>
              <w:fldChar w:fldCharType="begin"/>
            </w:r>
            <w:r>
              <w:instrText xml:space="preserve"> DOCPROPERTY  "Revision number"  \* MERGEFORMAT </w:instrText>
            </w:r>
            <w:r>
              <w:fldChar w:fldCharType="separate"/>
            </w:r>
            <w:r w:rsidR="00BB5E9A">
              <w:t>140</w:t>
            </w:r>
            <w:r>
              <w:fldChar w:fldCharType="end"/>
            </w:r>
          </w:p>
          <w:p w14:paraId="5C24AFEC" w14:textId="6FF07314" w:rsidR="00E81BAE" w:rsidRDefault="00E81BAE">
            <w:pPr>
              <w:pStyle w:val="Boilerplate"/>
            </w:pPr>
            <w:r>
              <w:t>150</w:t>
            </w:r>
          </w:p>
        </w:tc>
        <w:tc>
          <w:tcPr>
            <w:tcW w:w="2998" w:type="dxa"/>
            <w:hideMark/>
          </w:tcPr>
          <w:p w14:paraId="28852A97" w14:textId="77777777" w:rsidR="00BB5E9A" w:rsidRDefault="00BF4063">
            <w:pPr>
              <w:pStyle w:val="Boilerplate"/>
            </w:pPr>
            <w:r>
              <w:t>May 1</w:t>
            </w:r>
            <w:r w:rsidR="00D1378B">
              <w:t>5</w:t>
            </w:r>
            <w:r w:rsidR="00BB5E9A">
              <w:t>, 2024</w:t>
            </w:r>
          </w:p>
          <w:p w14:paraId="067DDD89" w14:textId="5CD89A51" w:rsidR="00E81BAE" w:rsidRDefault="00E81BAE">
            <w:pPr>
              <w:pStyle w:val="Boilerplate"/>
            </w:pPr>
            <w:r>
              <w:t xml:space="preserve">October </w:t>
            </w:r>
            <w:r w:rsidR="00A2577B">
              <w:t xml:space="preserve">2, </w:t>
            </w:r>
            <w:r>
              <w:t>2024</w:t>
            </w:r>
          </w:p>
        </w:tc>
        <w:tc>
          <w:tcPr>
            <w:tcW w:w="2998" w:type="dxa"/>
            <w:hideMark/>
          </w:tcPr>
          <w:p w14:paraId="56332747" w14:textId="77777777" w:rsidR="00BB5E9A" w:rsidRDefault="00BB5E9A">
            <w:pPr>
              <w:pStyle w:val="Boilerplate"/>
            </w:pPr>
            <w:r>
              <w:t>v3.0.0.</w:t>
            </w:r>
            <w:r w:rsidR="00BF4063">
              <w:t>9</w:t>
            </w:r>
          </w:p>
          <w:p w14:paraId="25A87A5B" w14:textId="21308E1A" w:rsidR="00E81BAE" w:rsidRDefault="00E81BAE">
            <w:pPr>
              <w:pStyle w:val="Boilerplate"/>
            </w:pPr>
            <w:r>
              <w:t>v3.0.0.12</w:t>
            </w:r>
          </w:p>
        </w:tc>
      </w:tr>
    </w:tbl>
    <w:p w14:paraId="5A794BC5" w14:textId="77777777" w:rsidR="00BB5E9A" w:rsidRDefault="00BB5E9A" w:rsidP="00BB5E9A">
      <w:pPr>
        <w:tabs>
          <w:tab w:val="clear" w:pos="720"/>
        </w:tabs>
        <w:spacing w:before="0"/>
        <w:rPr>
          <w:rStyle w:val="StyleNormalBold18ptNotBoldBlue"/>
        </w:rPr>
        <w:sectPr w:rsidR="00BB5E9A">
          <w:pgSz w:w="11906" w:h="16838"/>
          <w:pgMar w:top="2304" w:right="1440" w:bottom="1440" w:left="1440" w:header="576" w:footer="288" w:gutter="0"/>
          <w:pgNumType w:fmt="lowerRoman"/>
          <w:cols w:space="720"/>
        </w:sectPr>
      </w:pPr>
    </w:p>
    <w:p w14:paraId="38FE4C4D" w14:textId="00296F0D" w:rsidR="00D66399" w:rsidRDefault="00D66399" w:rsidP="00CF1970">
      <w:pPr>
        <w:rPr>
          <w:rStyle w:val="StyleNormalBold18ptNotBoldBlue"/>
        </w:rPr>
      </w:pPr>
      <w:r w:rsidRPr="00637F56">
        <w:rPr>
          <w:rStyle w:val="StyleNormalBold18ptNotBoldBlue"/>
        </w:rPr>
        <w:lastRenderedPageBreak/>
        <w:t>Table of Contents</w:t>
      </w:r>
    </w:p>
    <w:bookmarkStart w:id="3" w:name="_Toc346121979"/>
    <w:bookmarkStart w:id="4" w:name="_Toc346121981"/>
    <w:bookmarkStart w:id="5" w:name="_Overview"/>
    <w:bookmarkStart w:id="6" w:name="_Pre-installation_Requirements"/>
    <w:bookmarkStart w:id="7" w:name="_Items_Included_in"/>
    <w:bookmarkStart w:id="8" w:name="_Toc346121983"/>
    <w:bookmarkStart w:id="9" w:name="_Introduction"/>
    <w:bookmarkStart w:id="10" w:name="_Document_Scope_and"/>
    <w:bookmarkStart w:id="11" w:name="_What’s_New_in"/>
    <w:bookmarkStart w:id="12" w:name="_Supported_Products_and"/>
    <w:bookmarkStart w:id="13" w:name="_Toc348904589"/>
    <w:bookmarkStart w:id="14" w:name="_Toc361835865"/>
    <w:bookmarkStart w:id="15" w:name="_Ref425412858"/>
    <w:bookmarkStart w:id="16" w:name="_Toc425765241"/>
    <w:bookmarkStart w:id="17" w:name="_Toc442186185"/>
    <w:bookmarkStart w:id="18" w:name="_Toc522191754"/>
    <w:bookmarkStart w:id="19" w:name="_Toc348904600"/>
    <w:bookmarkStart w:id="20" w:name="_Toc81967944"/>
    <w:bookmarkStart w:id="21" w:name="_Toc443235186"/>
    <w:bookmarkStart w:id="22" w:name="_Ref446492282"/>
    <w:bookmarkStart w:id="23" w:name="_Toc182130865"/>
    <w:bookmarkStart w:id="24" w:name="_Toc235255234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 w14:paraId="5CBE950A" w14:textId="10C8BBE4" w:rsidR="00B67449" w:rsidRDefault="00717D45">
      <w:pPr>
        <w:pStyle w:val="TOC1"/>
        <w:rPr>
          <w:rFonts w:asciiTheme="minorHAnsi" w:eastAsiaTheme="minorEastAsia" w:hAnsiTheme="minorHAnsi" w:cstheme="minorBidi"/>
          <w:b w:val="0"/>
          <w:sz w:val="22"/>
          <w:lang w:bidi="he-IL"/>
        </w:rPr>
      </w:pPr>
      <w:r>
        <w:rPr>
          <w:rStyle w:val="NormalBold"/>
          <w:sz w:val="26"/>
        </w:rPr>
        <w:fldChar w:fldCharType="begin"/>
      </w:r>
      <w:r>
        <w:rPr>
          <w:rStyle w:val="NormalBold"/>
          <w:sz w:val="26"/>
        </w:rPr>
        <w:instrText xml:space="preserve"> TOC \o "1-3" \h \z \u </w:instrText>
      </w:r>
      <w:r>
        <w:rPr>
          <w:rStyle w:val="NormalBold"/>
          <w:sz w:val="26"/>
        </w:rPr>
        <w:fldChar w:fldCharType="separate"/>
      </w:r>
      <w:hyperlink w:anchor="_Toc178700374" w:history="1">
        <w:r w:rsidR="00B67449" w:rsidRPr="007C4DBC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B67449">
          <w:rPr>
            <w:rFonts w:asciiTheme="minorHAnsi" w:eastAsiaTheme="minorEastAsia" w:hAnsiTheme="minorHAnsi" w:cstheme="minorBidi"/>
            <w:b w:val="0"/>
            <w:sz w:val="22"/>
            <w:lang w:bidi="he-IL"/>
          </w:rPr>
          <w:tab/>
        </w:r>
        <w:r w:rsidR="00B67449" w:rsidRPr="007C4DBC">
          <w:rPr>
            <w:rStyle w:val="Hyperlink"/>
          </w:rPr>
          <w:t>Version Content</w:t>
        </w:r>
        <w:r w:rsidR="00B67449">
          <w:rPr>
            <w:webHidden/>
          </w:rPr>
          <w:tab/>
        </w:r>
        <w:r w:rsidR="00B67449">
          <w:rPr>
            <w:webHidden/>
          </w:rPr>
          <w:fldChar w:fldCharType="begin"/>
        </w:r>
        <w:r w:rsidR="00B67449">
          <w:rPr>
            <w:webHidden/>
          </w:rPr>
          <w:instrText xml:space="preserve"> PAGEREF _Toc178700374 \h </w:instrText>
        </w:r>
        <w:r w:rsidR="00B67449">
          <w:rPr>
            <w:webHidden/>
          </w:rPr>
        </w:r>
        <w:r w:rsidR="00B67449">
          <w:rPr>
            <w:webHidden/>
          </w:rPr>
          <w:fldChar w:fldCharType="separate"/>
        </w:r>
        <w:r w:rsidR="00B67449">
          <w:rPr>
            <w:webHidden/>
          </w:rPr>
          <w:t>4</w:t>
        </w:r>
        <w:r w:rsidR="00B67449">
          <w:rPr>
            <w:webHidden/>
          </w:rPr>
          <w:fldChar w:fldCharType="end"/>
        </w:r>
      </w:hyperlink>
    </w:p>
    <w:p w14:paraId="166889AF" w14:textId="39A47496" w:rsidR="00B67449" w:rsidRDefault="00A2577B">
      <w:pPr>
        <w:pStyle w:val="TOC2"/>
        <w:rPr>
          <w:rFonts w:asciiTheme="minorHAnsi" w:eastAsiaTheme="minorEastAsia" w:hAnsiTheme="minorHAnsi" w:cstheme="minorBidi"/>
          <w:sz w:val="22"/>
          <w:szCs w:val="22"/>
          <w:lang w:bidi="he-IL"/>
        </w:rPr>
      </w:pPr>
      <w:hyperlink w:anchor="_Toc178700375" w:history="1">
        <w:r w:rsidR="00B67449" w:rsidRPr="007C4DBC">
          <w:rPr>
            <w:rStyle w:val="Hyperlink"/>
          </w:rPr>
          <w:t>1.1</w:t>
        </w:r>
        <w:r w:rsidR="00B67449">
          <w:rPr>
            <w:rFonts w:asciiTheme="minorHAnsi" w:eastAsiaTheme="minorEastAsia" w:hAnsiTheme="minorHAnsi" w:cstheme="minorBidi"/>
            <w:sz w:val="22"/>
            <w:szCs w:val="22"/>
            <w:lang w:bidi="he-IL"/>
          </w:rPr>
          <w:tab/>
        </w:r>
        <w:r w:rsidR="00B67449" w:rsidRPr="007C4DBC">
          <w:rPr>
            <w:rStyle w:val="Hyperlink"/>
          </w:rPr>
          <w:t>Firmware Version Details and Download Locations</w:t>
        </w:r>
        <w:r w:rsidR="00B67449">
          <w:rPr>
            <w:webHidden/>
          </w:rPr>
          <w:tab/>
        </w:r>
        <w:r w:rsidR="00B67449">
          <w:rPr>
            <w:webHidden/>
          </w:rPr>
          <w:fldChar w:fldCharType="begin"/>
        </w:r>
        <w:r w:rsidR="00B67449">
          <w:rPr>
            <w:webHidden/>
          </w:rPr>
          <w:instrText xml:space="preserve"> PAGEREF _Toc178700375 \h </w:instrText>
        </w:r>
        <w:r w:rsidR="00B67449">
          <w:rPr>
            <w:webHidden/>
          </w:rPr>
        </w:r>
        <w:r w:rsidR="00B67449">
          <w:rPr>
            <w:webHidden/>
          </w:rPr>
          <w:fldChar w:fldCharType="separate"/>
        </w:r>
        <w:r w:rsidR="00B67449">
          <w:rPr>
            <w:webHidden/>
          </w:rPr>
          <w:t>4</w:t>
        </w:r>
        <w:r w:rsidR="00B67449">
          <w:rPr>
            <w:webHidden/>
          </w:rPr>
          <w:fldChar w:fldCharType="end"/>
        </w:r>
      </w:hyperlink>
    </w:p>
    <w:p w14:paraId="4376CB60" w14:textId="2E9AF86B" w:rsidR="00B67449" w:rsidRDefault="00A2577B">
      <w:pPr>
        <w:pStyle w:val="TOC2"/>
        <w:rPr>
          <w:rFonts w:asciiTheme="minorHAnsi" w:eastAsiaTheme="minorEastAsia" w:hAnsiTheme="minorHAnsi" w:cstheme="minorBidi"/>
          <w:sz w:val="22"/>
          <w:szCs w:val="22"/>
          <w:lang w:bidi="he-IL"/>
        </w:rPr>
      </w:pPr>
      <w:hyperlink w:anchor="_Toc178700376" w:history="1">
        <w:r w:rsidR="00B67449" w:rsidRPr="007C4DBC">
          <w:rPr>
            <w:rStyle w:val="Hyperlink"/>
          </w:rPr>
          <w:t>1.2</w:t>
        </w:r>
        <w:r w:rsidR="00B67449">
          <w:rPr>
            <w:rFonts w:asciiTheme="minorHAnsi" w:eastAsiaTheme="minorEastAsia" w:hAnsiTheme="minorHAnsi" w:cstheme="minorBidi"/>
            <w:sz w:val="22"/>
            <w:szCs w:val="22"/>
            <w:lang w:bidi="he-IL"/>
          </w:rPr>
          <w:tab/>
        </w:r>
        <w:r w:rsidR="00B67449" w:rsidRPr="007C4DBC">
          <w:rPr>
            <w:rStyle w:val="Hyperlink"/>
          </w:rPr>
          <w:t>DNA Tool</w:t>
        </w:r>
        <w:r w:rsidR="00B67449">
          <w:rPr>
            <w:webHidden/>
          </w:rPr>
          <w:tab/>
        </w:r>
        <w:r w:rsidR="00B67449">
          <w:rPr>
            <w:webHidden/>
          </w:rPr>
          <w:fldChar w:fldCharType="begin"/>
        </w:r>
        <w:r w:rsidR="00B67449">
          <w:rPr>
            <w:webHidden/>
          </w:rPr>
          <w:instrText xml:space="preserve"> PAGEREF _Toc178700376 \h </w:instrText>
        </w:r>
        <w:r w:rsidR="00B67449">
          <w:rPr>
            <w:webHidden/>
          </w:rPr>
        </w:r>
        <w:r w:rsidR="00B67449">
          <w:rPr>
            <w:webHidden/>
          </w:rPr>
          <w:fldChar w:fldCharType="separate"/>
        </w:r>
        <w:r w:rsidR="00B67449">
          <w:rPr>
            <w:webHidden/>
          </w:rPr>
          <w:t>4</w:t>
        </w:r>
        <w:r w:rsidR="00B67449">
          <w:rPr>
            <w:webHidden/>
          </w:rPr>
          <w:fldChar w:fldCharType="end"/>
        </w:r>
      </w:hyperlink>
    </w:p>
    <w:p w14:paraId="3F6502AF" w14:textId="1F1A3F1E" w:rsidR="00B67449" w:rsidRDefault="00A2577B">
      <w:pPr>
        <w:pStyle w:val="TOC1"/>
        <w:rPr>
          <w:rFonts w:asciiTheme="minorHAnsi" w:eastAsiaTheme="minorEastAsia" w:hAnsiTheme="minorHAnsi" w:cstheme="minorBidi"/>
          <w:b w:val="0"/>
          <w:sz w:val="22"/>
          <w:lang w:bidi="he-IL"/>
        </w:rPr>
      </w:pPr>
      <w:hyperlink w:anchor="_Toc178700377" w:history="1">
        <w:r w:rsidR="00B67449" w:rsidRPr="007C4DBC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B67449">
          <w:rPr>
            <w:rFonts w:asciiTheme="minorHAnsi" w:eastAsiaTheme="minorEastAsia" w:hAnsiTheme="minorHAnsi" w:cstheme="minorBidi"/>
            <w:b w:val="0"/>
            <w:sz w:val="22"/>
            <w:lang w:bidi="he-IL"/>
          </w:rPr>
          <w:tab/>
        </w:r>
        <w:r w:rsidR="00B67449" w:rsidRPr="007C4DBC">
          <w:rPr>
            <w:rStyle w:val="Hyperlink"/>
          </w:rPr>
          <w:t>Supported Products and Platforms</w:t>
        </w:r>
        <w:r w:rsidR="00B67449">
          <w:rPr>
            <w:webHidden/>
          </w:rPr>
          <w:tab/>
        </w:r>
        <w:r w:rsidR="00B67449">
          <w:rPr>
            <w:webHidden/>
          </w:rPr>
          <w:fldChar w:fldCharType="begin"/>
        </w:r>
        <w:r w:rsidR="00B67449">
          <w:rPr>
            <w:webHidden/>
          </w:rPr>
          <w:instrText xml:space="preserve"> PAGEREF _Toc178700377 \h </w:instrText>
        </w:r>
        <w:r w:rsidR="00B67449">
          <w:rPr>
            <w:webHidden/>
          </w:rPr>
        </w:r>
        <w:r w:rsidR="00B67449">
          <w:rPr>
            <w:webHidden/>
          </w:rPr>
          <w:fldChar w:fldCharType="separate"/>
        </w:r>
        <w:r w:rsidR="00B67449">
          <w:rPr>
            <w:webHidden/>
          </w:rPr>
          <w:t>5</w:t>
        </w:r>
        <w:r w:rsidR="00B67449">
          <w:rPr>
            <w:webHidden/>
          </w:rPr>
          <w:fldChar w:fldCharType="end"/>
        </w:r>
      </w:hyperlink>
    </w:p>
    <w:p w14:paraId="2124C121" w14:textId="7C5348EF" w:rsidR="00B67449" w:rsidRDefault="00A2577B">
      <w:pPr>
        <w:pStyle w:val="TOC1"/>
        <w:rPr>
          <w:rFonts w:asciiTheme="minorHAnsi" w:eastAsiaTheme="minorEastAsia" w:hAnsiTheme="minorHAnsi" w:cstheme="minorBidi"/>
          <w:b w:val="0"/>
          <w:sz w:val="22"/>
          <w:lang w:bidi="he-IL"/>
        </w:rPr>
      </w:pPr>
      <w:hyperlink w:anchor="_Toc178700378" w:history="1">
        <w:r w:rsidR="00B67449" w:rsidRPr="007C4DBC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B67449">
          <w:rPr>
            <w:rFonts w:asciiTheme="minorHAnsi" w:eastAsiaTheme="minorEastAsia" w:hAnsiTheme="minorHAnsi" w:cstheme="minorBidi"/>
            <w:b w:val="0"/>
            <w:sz w:val="22"/>
            <w:lang w:bidi="he-IL"/>
          </w:rPr>
          <w:tab/>
        </w:r>
        <w:r w:rsidR="00B67449" w:rsidRPr="007C4DBC">
          <w:rPr>
            <w:rStyle w:val="Hyperlink"/>
          </w:rPr>
          <w:t>Upgrading the Camera Firmware</w:t>
        </w:r>
        <w:r w:rsidR="00B67449">
          <w:rPr>
            <w:webHidden/>
          </w:rPr>
          <w:tab/>
        </w:r>
        <w:r w:rsidR="00B67449">
          <w:rPr>
            <w:webHidden/>
          </w:rPr>
          <w:fldChar w:fldCharType="begin"/>
        </w:r>
        <w:r w:rsidR="00B67449">
          <w:rPr>
            <w:webHidden/>
          </w:rPr>
          <w:instrText xml:space="preserve"> PAGEREF _Toc178700378 \h </w:instrText>
        </w:r>
        <w:r w:rsidR="00B67449">
          <w:rPr>
            <w:webHidden/>
          </w:rPr>
        </w:r>
        <w:r w:rsidR="00B67449">
          <w:rPr>
            <w:webHidden/>
          </w:rPr>
          <w:fldChar w:fldCharType="separate"/>
        </w:r>
        <w:r w:rsidR="00B67449">
          <w:rPr>
            <w:webHidden/>
          </w:rPr>
          <w:t>6</w:t>
        </w:r>
        <w:r w:rsidR="00B67449">
          <w:rPr>
            <w:webHidden/>
          </w:rPr>
          <w:fldChar w:fldCharType="end"/>
        </w:r>
      </w:hyperlink>
    </w:p>
    <w:p w14:paraId="1A11C264" w14:textId="34E0438B" w:rsidR="00B67449" w:rsidRDefault="00A2577B">
      <w:pPr>
        <w:pStyle w:val="TOC1"/>
        <w:rPr>
          <w:rFonts w:asciiTheme="minorHAnsi" w:eastAsiaTheme="minorEastAsia" w:hAnsiTheme="minorHAnsi" w:cstheme="minorBidi"/>
          <w:b w:val="0"/>
          <w:sz w:val="22"/>
          <w:lang w:bidi="he-IL"/>
        </w:rPr>
      </w:pPr>
      <w:hyperlink w:anchor="_Toc178700379" w:history="1">
        <w:r w:rsidR="00B67449" w:rsidRPr="007C4DBC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B67449">
          <w:rPr>
            <w:rFonts w:asciiTheme="minorHAnsi" w:eastAsiaTheme="minorEastAsia" w:hAnsiTheme="minorHAnsi" w:cstheme="minorBidi"/>
            <w:b w:val="0"/>
            <w:sz w:val="22"/>
            <w:lang w:bidi="he-IL"/>
          </w:rPr>
          <w:tab/>
        </w:r>
        <w:r w:rsidR="00B67449" w:rsidRPr="007C4DBC">
          <w:rPr>
            <w:rStyle w:val="Hyperlink"/>
          </w:rPr>
          <w:t>Fixed Issues</w:t>
        </w:r>
        <w:r w:rsidR="00B67449">
          <w:rPr>
            <w:webHidden/>
          </w:rPr>
          <w:tab/>
        </w:r>
        <w:r w:rsidR="00B67449">
          <w:rPr>
            <w:webHidden/>
          </w:rPr>
          <w:fldChar w:fldCharType="begin"/>
        </w:r>
        <w:r w:rsidR="00B67449">
          <w:rPr>
            <w:webHidden/>
          </w:rPr>
          <w:instrText xml:space="preserve"> PAGEREF _Toc178700379 \h </w:instrText>
        </w:r>
        <w:r w:rsidR="00B67449">
          <w:rPr>
            <w:webHidden/>
          </w:rPr>
        </w:r>
        <w:r w:rsidR="00B67449">
          <w:rPr>
            <w:webHidden/>
          </w:rPr>
          <w:fldChar w:fldCharType="separate"/>
        </w:r>
        <w:r w:rsidR="00B67449">
          <w:rPr>
            <w:webHidden/>
          </w:rPr>
          <w:t>8</w:t>
        </w:r>
        <w:r w:rsidR="00B67449">
          <w:rPr>
            <w:webHidden/>
          </w:rPr>
          <w:fldChar w:fldCharType="end"/>
        </w:r>
      </w:hyperlink>
    </w:p>
    <w:p w14:paraId="39D11B7B" w14:textId="5C4234B4" w:rsidR="00B67449" w:rsidRDefault="00A2577B">
      <w:pPr>
        <w:pStyle w:val="TOC1"/>
        <w:rPr>
          <w:rFonts w:asciiTheme="minorHAnsi" w:eastAsiaTheme="minorEastAsia" w:hAnsiTheme="minorHAnsi" w:cstheme="minorBidi"/>
          <w:b w:val="0"/>
          <w:sz w:val="22"/>
          <w:lang w:bidi="he-IL"/>
        </w:rPr>
      </w:pPr>
      <w:hyperlink w:anchor="_Toc178700383" w:history="1">
        <w:r w:rsidR="00B67449" w:rsidRPr="007C4DBC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B67449">
          <w:rPr>
            <w:rFonts w:asciiTheme="minorHAnsi" w:eastAsiaTheme="minorEastAsia" w:hAnsiTheme="minorHAnsi" w:cstheme="minorBidi"/>
            <w:b w:val="0"/>
            <w:sz w:val="22"/>
            <w:lang w:bidi="he-IL"/>
          </w:rPr>
          <w:tab/>
        </w:r>
        <w:r w:rsidR="00B67449" w:rsidRPr="007C4DBC">
          <w:rPr>
            <w:rStyle w:val="Hyperlink"/>
          </w:rPr>
          <w:t>Known Issues and Limitations</w:t>
        </w:r>
        <w:r w:rsidR="00B67449">
          <w:rPr>
            <w:webHidden/>
          </w:rPr>
          <w:tab/>
        </w:r>
        <w:r w:rsidR="00B67449">
          <w:rPr>
            <w:webHidden/>
          </w:rPr>
          <w:fldChar w:fldCharType="begin"/>
        </w:r>
        <w:r w:rsidR="00B67449">
          <w:rPr>
            <w:webHidden/>
          </w:rPr>
          <w:instrText xml:space="preserve"> PAGEREF _Toc178700383 \h </w:instrText>
        </w:r>
        <w:r w:rsidR="00B67449">
          <w:rPr>
            <w:webHidden/>
          </w:rPr>
        </w:r>
        <w:r w:rsidR="00B67449">
          <w:rPr>
            <w:webHidden/>
          </w:rPr>
          <w:fldChar w:fldCharType="separate"/>
        </w:r>
        <w:r w:rsidR="00B67449">
          <w:rPr>
            <w:webHidden/>
          </w:rPr>
          <w:t>9</w:t>
        </w:r>
        <w:r w:rsidR="00B67449">
          <w:rPr>
            <w:webHidden/>
          </w:rPr>
          <w:fldChar w:fldCharType="end"/>
        </w:r>
      </w:hyperlink>
    </w:p>
    <w:p w14:paraId="26181E45" w14:textId="381B152D" w:rsidR="00B67449" w:rsidRDefault="00A2577B">
      <w:pPr>
        <w:pStyle w:val="TOC1"/>
        <w:rPr>
          <w:rFonts w:asciiTheme="minorHAnsi" w:eastAsiaTheme="minorEastAsia" w:hAnsiTheme="minorHAnsi" w:cstheme="minorBidi"/>
          <w:b w:val="0"/>
          <w:sz w:val="22"/>
          <w:lang w:bidi="he-IL"/>
        </w:rPr>
      </w:pPr>
      <w:hyperlink w:anchor="_Toc178700384" w:history="1">
        <w:r w:rsidR="00B67449" w:rsidRPr="007C4DBC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B67449">
          <w:rPr>
            <w:rFonts w:asciiTheme="minorHAnsi" w:eastAsiaTheme="minorEastAsia" w:hAnsiTheme="minorHAnsi" w:cstheme="minorBidi"/>
            <w:b w:val="0"/>
            <w:sz w:val="22"/>
            <w:lang w:bidi="he-IL"/>
          </w:rPr>
          <w:tab/>
        </w:r>
        <w:r w:rsidR="00B67449" w:rsidRPr="007C4DBC">
          <w:rPr>
            <w:rStyle w:val="Hyperlink"/>
          </w:rPr>
          <w:t>Disclaimer</w:t>
        </w:r>
        <w:r w:rsidR="00B67449">
          <w:rPr>
            <w:webHidden/>
          </w:rPr>
          <w:tab/>
        </w:r>
        <w:r w:rsidR="00B67449">
          <w:rPr>
            <w:webHidden/>
          </w:rPr>
          <w:fldChar w:fldCharType="begin"/>
        </w:r>
        <w:r w:rsidR="00B67449">
          <w:rPr>
            <w:webHidden/>
          </w:rPr>
          <w:instrText xml:space="preserve"> PAGEREF _Toc178700384 \h </w:instrText>
        </w:r>
        <w:r w:rsidR="00B67449">
          <w:rPr>
            <w:webHidden/>
          </w:rPr>
        </w:r>
        <w:r w:rsidR="00B67449">
          <w:rPr>
            <w:webHidden/>
          </w:rPr>
          <w:fldChar w:fldCharType="separate"/>
        </w:r>
        <w:r w:rsidR="00B67449">
          <w:rPr>
            <w:webHidden/>
          </w:rPr>
          <w:t>10</w:t>
        </w:r>
        <w:r w:rsidR="00B67449">
          <w:rPr>
            <w:webHidden/>
          </w:rPr>
          <w:fldChar w:fldCharType="end"/>
        </w:r>
      </w:hyperlink>
    </w:p>
    <w:p w14:paraId="70048279" w14:textId="064DF5B7" w:rsidR="00CB1E30" w:rsidRDefault="00717D45" w:rsidP="00CB1E30">
      <w:r>
        <w:rPr>
          <w:rStyle w:val="NormalBold"/>
          <w:sz w:val="26"/>
        </w:rPr>
        <w:fldChar w:fldCharType="end"/>
      </w:r>
    </w:p>
    <w:p w14:paraId="780E5A35" w14:textId="452AE961" w:rsidR="00CB1E30" w:rsidRPr="001A3C89" w:rsidRDefault="00CB1E30" w:rsidP="00CB1E30">
      <w:pPr>
        <w:sectPr w:rsidR="00CB1E30" w:rsidRPr="001A3C89" w:rsidSect="00D3684F">
          <w:headerReference w:type="default" r:id="rId18"/>
          <w:footerReference w:type="default" r:id="rId19"/>
          <w:pgSz w:w="11906" w:h="16838" w:code="9"/>
          <w:pgMar w:top="2304" w:right="1440" w:bottom="1440" w:left="1440" w:header="576" w:footer="288" w:gutter="0"/>
          <w:pgNumType w:fmt="lowerRoman"/>
          <w:cols w:space="720"/>
          <w:docGrid w:linePitch="360"/>
        </w:sectPr>
      </w:pPr>
    </w:p>
    <w:p w14:paraId="26BD52CA" w14:textId="53839876" w:rsidR="006B2847" w:rsidRPr="001165AB" w:rsidRDefault="006B2847" w:rsidP="00717D45">
      <w:pPr>
        <w:pStyle w:val="Heading1"/>
        <w:pageBreakBefore w:val="0"/>
      </w:pPr>
      <w:bookmarkStart w:id="27" w:name="_Toc178700374"/>
      <w:r w:rsidRPr="001165AB">
        <w:lastRenderedPageBreak/>
        <w:t>Version Content</w:t>
      </w:r>
      <w:bookmarkEnd w:id="13"/>
      <w:bookmarkEnd w:id="14"/>
      <w:bookmarkEnd w:id="15"/>
      <w:bookmarkEnd w:id="16"/>
      <w:bookmarkEnd w:id="17"/>
      <w:bookmarkEnd w:id="18"/>
      <w:bookmarkEnd w:id="27"/>
    </w:p>
    <w:p w14:paraId="6CC64186" w14:textId="4FF0C3B1" w:rsidR="00770367" w:rsidRDefault="0069725A" w:rsidP="00770367">
      <w:pPr>
        <w:pStyle w:val="BodyText"/>
      </w:pPr>
      <w:bookmarkStart w:id="28" w:name="_Toc355528201"/>
      <w:bookmarkStart w:id="29" w:name="_Toc355529202"/>
      <w:bookmarkStart w:id="30" w:name="_Toc355531435"/>
      <w:bookmarkStart w:id="31" w:name="_Toc355600758"/>
      <w:bookmarkStart w:id="32" w:name="_Toc355600816"/>
      <w:bookmarkStart w:id="33" w:name="_Toc348901986"/>
      <w:bookmarkStart w:id="34" w:name="_Toc348904250"/>
      <w:bookmarkStart w:id="35" w:name="_Toc348904590"/>
      <w:bookmarkStart w:id="36" w:name="_Toc348901987"/>
      <w:bookmarkStart w:id="37" w:name="_Toc348904251"/>
      <w:bookmarkStart w:id="38" w:name="_Toc348904591"/>
      <w:bookmarkStart w:id="39" w:name="_Toc348901988"/>
      <w:bookmarkStart w:id="40" w:name="_Toc348904252"/>
      <w:bookmarkStart w:id="41" w:name="_Toc348904592"/>
      <w:bookmarkStart w:id="42" w:name="_Toc348901989"/>
      <w:bookmarkStart w:id="43" w:name="_Toc348904253"/>
      <w:bookmarkStart w:id="44" w:name="_Toc348904593"/>
      <w:bookmarkStart w:id="45" w:name="_Toc348901990"/>
      <w:bookmarkStart w:id="46" w:name="_Toc348904254"/>
      <w:bookmarkStart w:id="47" w:name="_Toc348904594"/>
      <w:bookmarkStart w:id="48" w:name="_Toc348901991"/>
      <w:bookmarkStart w:id="49" w:name="_Toc348904255"/>
      <w:bookmarkStart w:id="50" w:name="_Toc348904595"/>
      <w:bookmarkStart w:id="51" w:name="_Toc348901992"/>
      <w:bookmarkStart w:id="52" w:name="_Toc348904256"/>
      <w:bookmarkStart w:id="53" w:name="_Toc348904596"/>
      <w:bookmarkStart w:id="54" w:name="_Toc348901993"/>
      <w:bookmarkStart w:id="55" w:name="_Toc348904257"/>
      <w:bookmarkStart w:id="56" w:name="_Toc348904597"/>
      <w:bookmarkStart w:id="57" w:name="_Firmware_Location"/>
      <w:bookmarkStart w:id="58" w:name="_Firmware_Version_Details"/>
      <w:bookmarkStart w:id="59" w:name="_Hlk521001124"/>
      <w:bookmarkStart w:id="60" w:name="_Toc442186187"/>
      <w:bookmarkStart w:id="61" w:name="_Toc522191757"/>
      <w:bookmarkStart w:id="62" w:name="_Toc410308323"/>
      <w:bookmarkStart w:id="63" w:name="_Toc361835885"/>
      <w:bookmarkStart w:id="64" w:name="_Toc304122488"/>
      <w:bookmarkStart w:id="65" w:name="_Toc325369778"/>
      <w:bookmarkStart w:id="66" w:name="_Toc348904599"/>
      <w:bookmarkStart w:id="67" w:name="_Toc361835867"/>
      <w:bookmarkStart w:id="68" w:name="_Toc425765244"/>
      <w:bookmarkEnd w:id="19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>
        <w:t>This release supports th</w:t>
      </w:r>
      <w:r w:rsidR="00B67449">
        <w:t xml:space="preserve">e </w:t>
      </w:r>
      <w:hyperlink w:anchor="_Supported_Products_and_1" w:history="1">
        <w:r w:rsidR="00B67449" w:rsidRPr="00B67449">
          <w:rPr>
            <w:rStyle w:val="Hyperlink"/>
          </w:rPr>
          <w:t>fixed i</w:t>
        </w:r>
        <w:r w:rsidR="00B67449" w:rsidRPr="00B67449">
          <w:rPr>
            <w:rStyle w:val="Hyperlink"/>
          </w:rPr>
          <w:t>s</w:t>
        </w:r>
        <w:r w:rsidR="00B67449" w:rsidRPr="00B67449">
          <w:rPr>
            <w:rStyle w:val="Hyperlink"/>
          </w:rPr>
          <w:t>sues</w:t>
        </w:r>
      </w:hyperlink>
      <w:r w:rsidR="00B67449">
        <w:t xml:space="preserve"> </w:t>
      </w:r>
      <w:r>
        <w:t>listed in section</w:t>
      </w:r>
      <w:r w:rsidR="00B67449">
        <w:t xml:space="preserve"> 4</w:t>
      </w:r>
      <w:r>
        <w:t>.</w:t>
      </w:r>
      <w:r w:rsidR="00770367">
        <w:t xml:space="preserve"> These release notes also document </w:t>
      </w:r>
      <w:hyperlink w:anchor="_Supported_Products_and_2" w:history="1">
        <w:r w:rsidR="00770367">
          <w:rPr>
            <w:rStyle w:val="Hyperlink"/>
          </w:rPr>
          <w:t>Supported Products and Platforms</w:t>
        </w:r>
      </w:hyperlink>
      <w:r w:rsidR="00770367">
        <w:t>,</w:t>
      </w:r>
      <w:r w:rsidR="00FE02BC">
        <w:t xml:space="preserve"> </w:t>
      </w:r>
      <w:hyperlink w:anchor="_Upgrading_the_Camera_2" w:history="1">
        <w:r w:rsidR="00770367" w:rsidRPr="008C50A8">
          <w:rPr>
            <w:rStyle w:val="Hyperlink"/>
          </w:rPr>
          <w:t>Upgrading the Camera Firmware</w:t>
        </w:r>
      </w:hyperlink>
      <w:r>
        <w:t>,</w:t>
      </w:r>
      <w:r w:rsidR="00B67449">
        <w:t xml:space="preserve"> </w:t>
      </w:r>
      <w:r>
        <w:t xml:space="preserve">and </w:t>
      </w:r>
      <w:hyperlink w:anchor="_Known_Issues_and" w:history="1">
        <w:r w:rsidRPr="0069725A">
          <w:rPr>
            <w:rStyle w:val="Hyperlink"/>
          </w:rPr>
          <w:t>Known Issues and Limitations</w:t>
        </w:r>
      </w:hyperlink>
      <w:r>
        <w:t>.</w:t>
      </w:r>
    </w:p>
    <w:p w14:paraId="0CCC938A" w14:textId="77777777" w:rsidR="00770367" w:rsidRDefault="00770367" w:rsidP="00770367">
      <w:pPr>
        <w:pStyle w:val="Heading2"/>
        <w:keepLines/>
        <w:tabs>
          <w:tab w:val="clear" w:pos="576"/>
          <w:tab w:val="clear" w:pos="720"/>
        </w:tabs>
        <w:spacing w:after="120"/>
      </w:pPr>
      <w:bookmarkStart w:id="69" w:name="_Toc395032162"/>
      <w:bookmarkStart w:id="70" w:name="_Toc395032303"/>
      <w:bookmarkStart w:id="71" w:name="_Toc395032342"/>
      <w:bookmarkStart w:id="72" w:name="_Toc441181431"/>
      <w:bookmarkStart w:id="73" w:name="_Toc447535407"/>
      <w:bookmarkStart w:id="74" w:name="_Toc529880059"/>
      <w:bookmarkStart w:id="75" w:name="_Toc65175559"/>
      <w:bookmarkStart w:id="76" w:name="_Toc178700375"/>
      <w:bookmarkStart w:id="77" w:name="_Toc425765243"/>
      <w:bookmarkStart w:id="78" w:name="_Toc442186186"/>
      <w:bookmarkStart w:id="79" w:name="_Toc447464132"/>
      <w:r>
        <w:t xml:space="preserve">Firmware Version </w:t>
      </w:r>
      <w:r w:rsidRPr="00030648">
        <w:t>Details</w:t>
      </w:r>
      <w:bookmarkEnd w:id="69"/>
      <w:bookmarkEnd w:id="70"/>
      <w:bookmarkEnd w:id="71"/>
      <w:bookmarkEnd w:id="72"/>
      <w:bookmarkEnd w:id="73"/>
      <w:r>
        <w:t xml:space="preserve"> and Download Locations</w:t>
      </w:r>
      <w:bookmarkEnd w:id="74"/>
      <w:bookmarkEnd w:id="75"/>
      <w:bookmarkEnd w:id="76"/>
    </w:p>
    <w:tbl>
      <w:tblPr>
        <w:tblStyle w:val="TableGrid"/>
        <w:tblW w:w="8910" w:type="dxa"/>
        <w:tblInd w:w="85" w:type="dxa"/>
        <w:tblLook w:val="04A0" w:firstRow="1" w:lastRow="0" w:firstColumn="1" w:lastColumn="0" w:noHBand="0" w:noVBand="1"/>
      </w:tblPr>
      <w:tblGrid>
        <w:gridCol w:w="2430"/>
        <w:gridCol w:w="6480"/>
      </w:tblGrid>
      <w:tr w:rsidR="00661C39" w:rsidRPr="006B773F" w14:paraId="64E6670B" w14:textId="77777777" w:rsidTr="00B343C3">
        <w:trPr>
          <w:trHeight w:val="288"/>
        </w:trPr>
        <w:tc>
          <w:tcPr>
            <w:tcW w:w="2430" w:type="dxa"/>
            <w:vAlign w:val="center"/>
            <w:hideMark/>
          </w:tcPr>
          <w:p w14:paraId="19C24CA5" w14:textId="77777777" w:rsidR="00661C39" w:rsidRPr="006B773F" w:rsidRDefault="00661C39" w:rsidP="004D0283">
            <w:pPr>
              <w:pStyle w:val="TableHeader"/>
            </w:pPr>
            <w:r>
              <w:t>Firmware</w:t>
            </w:r>
          </w:p>
        </w:tc>
        <w:tc>
          <w:tcPr>
            <w:tcW w:w="6480" w:type="dxa"/>
            <w:shd w:val="clear" w:color="auto" w:fill="auto"/>
            <w:vAlign w:val="center"/>
            <w:hideMark/>
          </w:tcPr>
          <w:p w14:paraId="4E030512" w14:textId="05581016" w:rsidR="00661C39" w:rsidRPr="006B773F" w:rsidRDefault="00AC55F4" w:rsidP="004D0283">
            <w:pPr>
              <w:tabs>
                <w:tab w:val="clear" w:pos="720"/>
              </w:tabs>
              <w:spacing w:before="0"/>
              <w:rPr>
                <w:rFonts w:ascii="Calibri" w:hAnsi="Calibri" w:cs="Calibri"/>
                <w:color w:val="000000"/>
                <w:sz w:val="22"/>
                <w:szCs w:val="22"/>
                <w:lang w:bidi="he-IL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he-IL"/>
              </w:rPr>
              <w:t>V3.0.0.</w:t>
            </w:r>
            <w:r w:rsidR="000C4175">
              <w:rPr>
                <w:rFonts w:ascii="Calibri" w:hAnsi="Calibri" w:cs="Calibri"/>
                <w:color w:val="000000"/>
                <w:sz w:val="22"/>
                <w:szCs w:val="22"/>
                <w:lang w:bidi="he-IL"/>
              </w:rPr>
              <w:t>12</w:t>
            </w:r>
          </w:p>
        </w:tc>
      </w:tr>
      <w:tr w:rsidR="00661C39" w:rsidRPr="006B773F" w14:paraId="0DA92ADE" w14:textId="77777777" w:rsidTr="009F7981">
        <w:trPr>
          <w:trHeight w:val="288"/>
        </w:trPr>
        <w:tc>
          <w:tcPr>
            <w:tcW w:w="2430" w:type="dxa"/>
            <w:vAlign w:val="center"/>
          </w:tcPr>
          <w:p w14:paraId="7BAAD83A" w14:textId="77777777" w:rsidR="00661C39" w:rsidRPr="004B7E86" w:rsidRDefault="00661C39" w:rsidP="004D0283">
            <w:pPr>
              <w:pStyle w:val="TableHeader"/>
            </w:pPr>
            <w:r w:rsidRPr="004B7E86">
              <w:t>Download URL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64362EAA" w14:textId="58100844" w:rsidR="005456E8" w:rsidRPr="004B7E86" w:rsidRDefault="00A2577B" w:rsidP="005456E8">
            <w:pPr>
              <w:tabs>
                <w:tab w:val="clear" w:pos="720"/>
              </w:tabs>
              <w:spacing w:before="0"/>
              <w:rPr>
                <w:rFonts w:asciiTheme="minorHAnsi" w:hAnsiTheme="minorHAnsi" w:cstheme="minorHAnsi"/>
                <w:color w:val="000000"/>
                <w:sz w:val="22"/>
                <w:szCs w:val="22"/>
                <w:lang w:bidi="he-IL"/>
              </w:rPr>
            </w:pPr>
            <w:hyperlink r:id="rId20" w:history="1">
              <w:r w:rsidR="000C417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bidi="he-IL"/>
                </w:rPr>
                <w:t>FHSeriesv3012</w:t>
              </w:r>
            </w:hyperlink>
          </w:p>
        </w:tc>
      </w:tr>
    </w:tbl>
    <w:p w14:paraId="2DDE4AD6" w14:textId="77777777" w:rsidR="00661C39" w:rsidRPr="00803EEA" w:rsidRDefault="00661C39" w:rsidP="00661C39">
      <w:pPr>
        <w:spacing w:before="0"/>
      </w:pPr>
    </w:p>
    <w:p w14:paraId="71972148" w14:textId="77777777" w:rsidR="00770367" w:rsidRDefault="00770367" w:rsidP="00770367">
      <w:pPr>
        <w:pStyle w:val="Heading2"/>
      </w:pPr>
      <w:bookmarkStart w:id="80" w:name="_New_Features"/>
      <w:bookmarkStart w:id="81" w:name="_Toc362789577"/>
      <w:bookmarkStart w:id="82" w:name="_Toc362791716"/>
      <w:bookmarkStart w:id="83" w:name="_Toc362791827"/>
      <w:bookmarkStart w:id="84" w:name="_Toc362791937"/>
      <w:bookmarkStart w:id="85" w:name="_Toc362789578"/>
      <w:bookmarkStart w:id="86" w:name="_Toc362791717"/>
      <w:bookmarkStart w:id="87" w:name="_Toc362791828"/>
      <w:bookmarkStart w:id="88" w:name="_Toc362791938"/>
      <w:bookmarkStart w:id="89" w:name="_Toc362789579"/>
      <w:bookmarkStart w:id="90" w:name="_Toc362791718"/>
      <w:bookmarkStart w:id="91" w:name="_Toc362791829"/>
      <w:bookmarkStart w:id="92" w:name="_Toc362791939"/>
      <w:bookmarkStart w:id="93" w:name="_Toc362789600"/>
      <w:bookmarkStart w:id="94" w:name="_Toc362791739"/>
      <w:bookmarkStart w:id="95" w:name="_Toc362791850"/>
      <w:bookmarkStart w:id="96" w:name="_Toc362791960"/>
      <w:bookmarkStart w:id="97" w:name="_Analytic_Decoding_from"/>
      <w:bookmarkStart w:id="98" w:name="_Support_for_H.264"/>
      <w:bookmarkStart w:id="99" w:name="_trk-101_Metadata_Functionality"/>
      <w:bookmarkStart w:id="100" w:name="_Toc362789602"/>
      <w:bookmarkStart w:id="101" w:name="_Toc362791741"/>
      <w:bookmarkStart w:id="102" w:name="_Toc362791852"/>
      <w:bookmarkStart w:id="103" w:name="_Toc362791962"/>
      <w:bookmarkStart w:id="104" w:name="_Known_Issues_and_1"/>
      <w:bookmarkStart w:id="105" w:name="_Supported_Devices_and"/>
      <w:bookmarkStart w:id="106" w:name="_Toc529880060"/>
      <w:bookmarkStart w:id="107" w:name="_Toc65175560"/>
      <w:bookmarkStart w:id="108" w:name="_Toc1787003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>
        <w:t>DNA Tool</w:t>
      </w:r>
      <w:bookmarkEnd w:id="106"/>
      <w:bookmarkEnd w:id="107"/>
      <w:bookmarkEnd w:id="108"/>
    </w:p>
    <w:p w14:paraId="4DE4AF15" w14:textId="0E62A7BE" w:rsidR="00770367" w:rsidRDefault="005C7D68" w:rsidP="00770367">
      <w:pPr>
        <w:spacing w:after="120"/>
      </w:pPr>
      <w:r>
        <w:t>Download FLIR DNA (Discovery Network Assistant) from</w:t>
      </w:r>
      <w:r w:rsidR="00AF5A11">
        <w:t xml:space="preserve"> </w:t>
      </w:r>
      <w:hyperlink r:id="rId21" w:history="1">
        <w:r w:rsidR="00AF5A11">
          <w:rPr>
            <w:rStyle w:val="Hyperlink"/>
          </w:rPr>
          <w:t>here</w:t>
        </w:r>
      </w:hyperlink>
      <w:r w:rsidR="00AF5A11">
        <w:t xml:space="preserve"> (</w:t>
      </w:r>
      <w:hyperlink r:id="rId22" w:history="1">
        <w:r w:rsidR="00176294">
          <w:rPr>
            <w:rStyle w:val="Hyperlink"/>
          </w:rPr>
          <w:t>https://flir.box.com/s/DNA</w:t>
        </w:r>
      </w:hyperlink>
      <w:r w:rsidR="00AF5A11">
        <w:t>).</w:t>
      </w:r>
    </w:p>
    <w:tbl>
      <w:tblPr>
        <w:tblW w:w="9270" w:type="dxa"/>
        <w:tblInd w:w="-15" w:type="dxa"/>
        <w:tblBorders>
          <w:top w:val="single" w:sz="12" w:space="0" w:color="FFA300"/>
          <w:left w:val="single" w:sz="12" w:space="0" w:color="FFA300"/>
          <w:bottom w:val="single" w:sz="12" w:space="0" w:color="FFA300"/>
          <w:right w:val="single" w:sz="12" w:space="0" w:color="FFA300"/>
          <w:insideH w:val="single" w:sz="12" w:space="0" w:color="FFA300"/>
          <w:insideV w:val="single" w:sz="12" w:space="0" w:color="FFA300"/>
        </w:tblBorders>
        <w:tblLayout w:type="fixed"/>
        <w:tblLook w:val="01E0" w:firstRow="1" w:lastRow="1" w:firstColumn="1" w:lastColumn="1" w:noHBand="0" w:noVBand="0"/>
      </w:tblPr>
      <w:tblGrid>
        <w:gridCol w:w="9270"/>
      </w:tblGrid>
      <w:tr w:rsidR="00770367" w:rsidRPr="00486295" w14:paraId="5E2CDB67" w14:textId="77777777" w:rsidTr="004D0283">
        <w:trPr>
          <w:trHeight w:val="288"/>
        </w:trPr>
        <w:tc>
          <w:tcPr>
            <w:tcW w:w="5000" w:type="pct"/>
            <w:tcBorders>
              <w:top w:val="single" w:sz="12" w:space="0" w:color="FFA300"/>
              <w:left w:val="single" w:sz="12" w:space="0" w:color="FFA300"/>
              <w:bottom w:val="single" w:sz="12" w:space="0" w:color="FFA300"/>
              <w:right w:val="single" w:sz="12" w:space="0" w:color="FFA300"/>
            </w:tcBorders>
            <w:shd w:val="clear" w:color="auto" w:fill="FFA300"/>
            <w:vAlign w:val="center"/>
            <w:hideMark/>
          </w:tcPr>
          <w:p w14:paraId="591D9012" w14:textId="77777777" w:rsidR="00770367" w:rsidRPr="00486295" w:rsidRDefault="00770367" w:rsidP="004D0283">
            <w:pPr>
              <w:pStyle w:val="TableText1"/>
              <w:rPr>
                <w:lang w:bidi="ar-SA"/>
              </w:rPr>
            </w:pPr>
            <w:r w:rsidRPr="007036E9">
              <w:rPr>
                <w:noProof/>
                <w:lang w:eastAsia="zh-TW" w:bidi="ar-SA"/>
              </w:rPr>
              <w:drawing>
                <wp:inline distT="0" distB="0" distL="0" distR="0" wp14:anchorId="24A70C8D" wp14:editId="37993306">
                  <wp:extent cx="164592" cy="149497"/>
                  <wp:effectExtent l="0" t="0" r="6985" b="3175"/>
                  <wp:docPr id="11" name="Picture 11" descr="Q:\Multi-Camera Library\Shared files\caution symb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Multi-Camera Library\Shared files\caution symb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" cy="14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Important</w:t>
            </w:r>
          </w:p>
        </w:tc>
      </w:tr>
      <w:tr w:rsidR="00770367" w:rsidRPr="00486295" w14:paraId="1D8CD175" w14:textId="77777777" w:rsidTr="004D0283">
        <w:tc>
          <w:tcPr>
            <w:tcW w:w="5000" w:type="pct"/>
            <w:tcBorders>
              <w:top w:val="single" w:sz="12" w:space="0" w:color="FFA300"/>
              <w:left w:val="single" w:sz="12" w:space="0" w:color="FFA300"/>
              <w:bottom w:val="single" w:sz="12" w:space="0" w:color="FFA300"/>
              <w:right w:val="single" w:sz="12" w:space="0" w:color="FFA300"/>
            </w:tcBorders>
            <w:hideMark/>
          </w:tcPr>
          <w:p w14:paraId="79E9E897" w14:textId="15896C45" w:rsidR="00770367" w:rsidRDefault="00770367" w:rsidP="004D0283">
            <w:pPr>
              <w:spacing w:after="120"/>
              <w:ind w:right="101"/>
              <w:rPr>
                <w:rFonts w:ascii="Calibri" w:hAnsi="Calibri"/>
              </w:rPr>
            </w:pPr>
            <w:r w:rsidRPr="000C5218">
              <w:t>DNA v2.3.0.</w:t>
            </w:r>
            <w:r w:rsidR="00AD0E2F">
              <w:t>33</w:t>
            </w:r>
            <w:r w:rsidRPr="000C5218">
              <w:t xml:space="preserve"> </w:t>
            </w:r>
            <w:r w:rsidR="005C7D68">
              <w:t xml:space="preserve">and later </w:t>
            </w:r>
            <w:r w:rsidRPr="000C5218">
              <w:t>full</w:t>
            </w:r>
            <w:r w:rsidR="005C7D68">
              <w:t>y</w:t>
            </w:r>
            <w:r w:rsidRPr="000C5218">
              <w:t xml:space="preserve"> support </w:t>
            </w:r>
            <w:fldSimple w:instr=" DOCPROPERTY  Product  \* MERGEFORMAT ">
              <w:r w:rsidR="00FE5851">
                <w:t>FH-Series</w:t>
              </w:r>
            </w:fldSimple>
            <w:r w:rsidR="00663883">
              <w:t xml:space="preserve"> </w:t>
            </w:r>
            <w:r w:rsidRPr="000C5218">
              <w:t>camera</w:t>
            </w:r>
            <w:r>
              <w:t>s</w:t>
            </w:r>
            <w:r w:rsidRPr="000C5218">
              <w:t>. Earlier DNA versions do not.</w:t>
            </w:r>
          </w:p>
        </w:tc>
      </w:tr>
    </w:tbl>
    <w:p w14:paraId="3E4C3EDC" w14:textId="77777777" w:rsidR="00770367" w:rsidRPr="00827FA8" w:rsidRDefault="00770367" w:rsidP="00770367"/>
    <w:p w14:paraId="0E145118" w14:textId="77777777" w:rsidR="00770367" w:rsidRDefault="00770367" w:rsidP="00770367">
      <w:pPr>
        <w:pStyle w:val="Heading1"/>
      </w:pPr>
      <w:bookmarkStart w:id="109" w:name="_Supported_Products_and_2"/>
      <w:bookmarkStart w:id="110" w:name="_Toc65175561"/>
      <w:bookmarkStart w:id="111" w:name="_Toc178700377"/>
      <w:bookmarkEnd w:id="109"/>
      <w:r>
        <w:lastRenderedPageBreak/>
        <w:t>Supported Products and Platforms</w:t>
      </w:r>
      <w:bookmarkEnd w:id="110"/>
      <w:bookmarkEnd w:id="111"/>
    </w:p>
    <w:p w14:paraId="3C77D106" w14:textId="77777777" w:rsidR="00770367" w:rsidRPr="00B72E35" w:rsidRDefault="00770367" w:rsidP="00770367">
      <w:pPr>
        <w:pStyle w:val="BodyText"/>
      </w:pPr>
      <w:r w:rsidRPr="00671B01">
        <w:t>This</w:t>
      </w:r>
      <w:r w:rsidRPr="00B72E35">
        <w:t xml:space="preserve"> </w:t>
      </w:r>
      <w:r>
        <w:t>release supports</w:t>
      </w:r>
      <w:r w:rsidRPr="00B72E35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4"/>
        <w:gridCol w:w="5842"/>
      </w:tblGrid>
      <w:tr w:rsidR="00770367" w:rsidRPr="00646986" w14:paraId="22348A0F" w14:textId="77777777" w:rsidTr="004D0283">
        <w:tc>
          <w:tcPr>
            <w:tcW w:w="3184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BFBFBF"/>
            <w:vAlign w:val="center"/>
          </w:tcPr>
          <w:p w14:paraId="5B9A9BB5" w14:textId="77777777" w:rsidR="00770367" w:rsidRPr="00646986" w:rsidRDefault="00770367" w:rsidP="004D0283">
            <w:pPr>
              <w:keepNext/>
              <w:rPr>
                <w:rFonts w:cstheme="minorBidi"/>
                <w:b/>
                <w:bCs/>
              </w:rPr>
            </w:pPr>
            <w:bookmarkStart w:id="112" w:name="_Hlk531241205"/>
            <w:r w:rsidRPr="00646986">
              <w:rPr>
                <w:rFonts w:cstheme="minorBidi"/>
                <w:b/>
                <w:bCs/>
              </w:rPr>
              <w:t>Product</w:t>
            </w:r>
            <w:r>
              <w:rPr>
                <w:rFonts w:cstheme="minorBidi"/>
                <w:b/>
                <w:bCs/>
              </w:rPr>
              <w:t>/Platform</w:t>
            </w:r>
            <w:r w:rsidRPr="00646986">
              <w:rPr>
                <w:rFonts w:cstheme="minorBidi"/>
                <w:b/>
                <w:bCs/>
              </w:rPr>
              <w:t xml:space="preserve"> Name</w:t>
            </w:r>
          </w:p>
        </w:tc>
        <w:tc>
          <w:tcPr>
            <w:tcW w:w="584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BFBFBF"/>
            <w:vAlign w:val="center"/>
          </w:tcPr>
          <w:p w14:paraId="5554685D" w14:textId="77777777" w:rsidR="00770367" w:rsidRPr="00646986" w:rsidRDefault="00770367" w:rsidP="004D0283">
            <w:pPr>
              <w:keepNext/>
              <w:rPr>
                <w:rFonts w:cstheme="minorBidi"/>
                <w:b/>
                <w:bCs/>
              </w:rPr>
            </w:pPr>
            <w:r w:rsidRPr="00646986">
              <w:rPr>
                <w:rFonts w:cstheme="minorBidi"/>
                <w:b/>
                <w:bCs/>
              </w:rPr>
              <w:t>Description</w:t>
            </w:r>
          </w:p>
        </w:tc>
      </w:tr>
      <w:tr w:rsidR="005624CE" w:rsidRPr="00646986" w14:paraId="00CB4570" w14:textId="77777777" w:rsidTr="00F96391">
        <w:tc>
          <w:tcPr>
            <w:tcW w:w="3184" w:type="dxa"/>
            <w:tcBorders>
              <w:left w:val="nil"/>
              <w:right w:val="nil"/>
            </w:tcBorders>
          </w:tcPr>
          <w:p w14:paraId="48B81A21" w14:textId="79DACA1F" w:rsidR="005624CE" w:rsidRPr="00F93D1D" w:rsidRDefault="005624CE" w:rsidP="00F96391">
            <w:pPr>
              <w:tabs>
                <w:tab w:val="clear" w:pos="720"/>
              </w:tabs>
              <w:spacing w:before="0"/>
              <w:rPr>
                <w:rFonts w:ascii="Times New Roman" w:hAnsi="Times New Roman"/>
              </w:rPr>
            </w:pPr>
            <w:r>
              <w:rPr>
                <w:rStyle w:val="fontstyle01"/>
              </w:rPr>
              <w:fldChar w:fldCharType="begin"/>
            </w:r>
            <w:r>
              <w:rPr>
                <w:rStyle w:val="fontstyle01"/>
              </w:rPr>
              <w:instrText xml:space="preserve"> DOCPROPERTY  Product  \* MERGEFORMAT </w:instrText>
            </w:r>
            <w:r>
              <w:rPr>
                <w:rStyle w:val="fontstyle01"/>
              </w:rPr>
              <w:fldChar w:fldCharType="separate"/>
            </w:r>
            <w:r w:rsidR="00FE5851">
              <w:rPr>
                <w:rStyle w:val="fontstyle01"/>
              </w:rPr>
              <w:t>FH-Series</w:t>
            </w:r>
            <w:r>
              <w:rPr>
                <w:rStyle w:val="fontstyle01"/>
              </w:rPr>
              <w:fldChar w:fldCharType="end"/>
            </w:r>
            <w:r>
              <w:rPr>
                <w:rStyle w:val="fontstyle01"/>
              </w:rPr>
              <w:t xml:space="preserve"> ID</w:t>
            </w:r>
          </w:p>
        </w:tc>
        <w:tc>
          <w:tcPr>
            <w:tcW w:w="5842" w:type="dxa"/>
            <w:tcBorders>
              <w:left w:val="nil"/>
              <w:right w:val="nil"/>
            </w:tcBorders>
          </w:tcPr>
          <w:p w14:paraId="59CF4D09" w14:textId="77777777" w:rsidR="005624CE" w:rsidRPr="00646986" w:rsidRDefault="005624CE" w:rsidP="00F96391">
            <w:pPr>
              <w:pStyle w:val="Pa0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8F483B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Fixed</w:t>
            </w:r>
            <w:r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-</w:t>
            </w:r>
            <w:r w:rsidRPr="008F483B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mount</w:t>
            </w:r>
            <w:r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 IP visible &amp; thermal security </w:t>
            </w:r>
            <w:r w:rsidRPr="008F483B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camera</w:t>
            </w:r>
            <w:r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 with onboard video analytics</w:t>
            </w:r>
          </w:p>
        </w:tc>
      </w:tr>
      <w:tr w:rsidR="00465005" w:rsidRPr="00646986" w14:paraId="67427983" w14:textId="77777777" w:rsidTr="008C6B61">
        <w:tc>
          <w:tcPr>
            <w:tcW w:w="3184" w:type="dxa"/>
            <w:tcBorders>
              <w:left w:val="nil"/>
              <w:right w:val="nil"/>
            </w:tcBorders>
          </w:tcPr>
          <w:p w14:paraId="4152ACDB" w14:textId="787A575A" w:rsidR="00465005" w:rsidRPr="00F93D1D" w:rsidRDefault="00465005" w:rsidP="008C6B61">
            <w:pPr>
              <w:tabs>
                <w:tab w:val="clear" w:pos="720"/>
              </w:tabs>
              <w:spacing w:before="0"/>
              <w:rPr>
                <w:rFonts w:ascii="Times New Roman" w:hAnsi="Times New Roman"/>
              </w:rPr>
            </w:pPr>
            <w:r>
              <w:rPr>
                <w:rStyle w:val="fontstyle01"/>
              </w:rPr>
              <w:fldChar w:fldCharType="begin"/>
            </w:r>
            <w:r>
              <w:rPr>
                <w:rStyle w:val="fontstyle01"/>
              </w:rPr>
              <w:instrText xml:space="preserve"> DOCPROPERTY  Product  \* MERGEFORMAT </w:instrText>
            </w:r>
            <w:r>
              <w:rPr>
                <w:rStyle w:val="fontstyle01"/>
              </w:rPr>
              <w:fldChar w:fldCharType="separate"/>
            </w:r>
            <w:r w:rsidR="00FE5851">
              <w:rPr>
                <w:rStyle w:val="fontstyle01"/>
              </w:rPr>
              <w:t>FH-Series</w:t>
            </w:r>
            <w:r>
              <w:rPr>
                <w:rStyle w:val="fontstyle01"/>
              </w:rPr>
              <w:fldChar w:fldCharType="end"/>
            </w:r>
            <w:r>
              <w:rPr>
                <w:rStyle w:val="fontstyle01"/>
              </w:rPr>
              <w:t xml:space="preserve"> R</w:t>
            </w:r>
          </w:p>
        </w:tc>
        <w:tc>
          <w:tcPr>
            <w:tcW w:w="5842" w:type="dxa"/>
            <w:tcBorders>
              <w:left w:val="nil"/>
              <w:right w:val="nil"/>
            </w:tcBorders>
          </w:tcPr>
          <w:p w14:paraId="1BBE1BF0" w14:textId="5B695D42" w:rsidR="00465005" w:rsidRPr="00646986" w:rsidRDefault="00465005" w:rsidP="008C6B61">
            <w:pPr>
              <w:pStyle w:val="Pa0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8F483B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Fixed</w:t>
            </w:r>
            <w:r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-</w:t>
            </w:r>
            <w:r w:rsidRPr="008F483B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mount</w:t>
            </w:r>
            <w:r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 IP visible &amp; thermal security </w:t>
            </w:r>
            <w:r w:rsidRPr="008F483B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camera</w:t>
            </w:r>
            <w:r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 with onboard video analytics and radiometry</w:t>
            </w:r>
          </w:p>
        </w:tc>
      </w:tr>
      <w:tr w:rsidR="00256D28" w:rsidRPr="00256D28" w14:paraId="49A38FA4" w14:textId="77777777" w:rsidTr="004D0283">
        <w:tc>
          <w:tcPr>
            <w:tcW w:w="3184" w:type="dxa"/>
            <w:tcBorders>
              <w:left w:val="nil"/>
              <w:right w:val="nil"/>
            </w:tcBorders>
          </w:tcPr>
          <w:p w14:paraId="67944977" w14:textId="533C0623" w:rsidR="00256D28" w:rsidRDefault="00256D28" w:rsidP="004D0283">
            <w:pPr>
              <w:tabs>
                <w:tab w:val="clear" w:pos="720"/>
              </w:tabs>
              <w:spacing w:before="0"/>
              <w:rPr>
                <w:rStyle w:val="fontstyle01"/>
              </w:rPr>
            </w:pPr>
            <w:r>
              <w:rPr>
                <w:rStyle w:val="fontstyle01"/>
              </w:rPr>
              <w:t>FH-Series R PTZ</w:t>
            </w:r>
          </w:p>
        </w:tc>
        <w:tc>
          <w:tcPr>
            <w:tcW w:w="5842" w:type="dxa"/>
            <w:tcBorders>
              <w:left w:val="nil"/>
              <w:right w:val="nil"/>
            </w:tcBorders>
          </w:tcPr>
          <w:p w14:paraId="3ED3424E" w14:textId="2F767B71" w:rsidR="00256D28" w:rsidRPr="00256D28" w:rsidRDefault="00256D28" w:rsidP="004D0283">
            <w:pPr>
              <w:pStyle w:val="Pa0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256D28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Pan-Tilt Zoom IP visible </w:t>
            </w:r>
            <w:r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&amp; thermal security camera with onboard radiometry</w:t>
            </w:r>
          </w:p>
        </w:tc>
      </w:tr>
      <w:tr w:rsidR="00770367" w14:paraId="52377145" w14:textId="77777777" w:rsidTr="004D0283">
        <w:tc>
          <w:tcPr>
            <w:tcW w:w="3184" w:type="dxa"/>
            <w:tcBorders>
              <w:left w:val="nil"/>
              <w:right w:val="nil"/>
            </w:tcBorders>
          </w:tcPr>
          <w:p w14:paraId="1A619A0F" w14:textId="77777777" w:rsidR="00770367" w:rsidRDefault="00770367" w:rsidP="004D0283">
            <w:pPr>
              <w:tabs>
                <w:tab w:val="clear" w:pos="720"/>
              </w:tabs>
              <w:spacing w:before="0"/>
              <w:rPr>
                <w:rStyle w:val="fontstyle01"/>
              </w:rPr>
            </w:pPr>
            <w:r>
              <w:rPr>
                <w:rStyle w:val="fontstyle01"/>
              </w:rPr>
              <w:t>FLIR Discovery Network Assistant</w:t>
            </w:r>
          </w:p>
        </w:tc>
        <w:tc>
          <w:tcPr>
            <w:tcW w:w="5842" w:type="dxa"/>
            <w:tcBorders>
              <w:left w:val="nil"/>
              <w:right w:val="nil"/>
            </w:tcBorders>
          </w:tcPr>
          <w:p w14:paraId="2D5FE095" w14:textId="041E411A" w:rsidR="00770367" w:rsidRDefault="00AC619C" w:rsidP="004D0283">
            <w:pPr>
              <w:pStyle w:val="Pa0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Version </w:t>
            </w:r>
            <w:r w:rsidR="00770367" w:rsidRPr="00F54D88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2.3.0.</w:t>
            </w:r>
            <w:r w:rsidR="00A0766E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33</w:t>
            </w:r>
            <w:r w:rsidR="000C4175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 and 2.3.0.35</w:t>
            </w:r>
          </w:p>
        </w:tc>
      </w:tr>
      <w:tr w:rsidR="00770367" w:rsidRPr="0085384D" w14:paraId="1465EA4F" w14:textId="77777777" w:rsidTr="004D0283"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2BC7D8" w14:textId="77777777" w:rsidR="00770367" w:rsidRDefault="00770367" w:rsidP="004D0283">
            <w:pPr>
              <w:tabs>
                <w:tab w:val="clear" w:pos="720"/>
              </w:tabs>
              <w:spacing w:before="0"/>
              <w:rPr>
                <w:rStyle w:val="fontstyle01"/>
              </w:rPr>
            </w:pPr>
            <w:r>
              <w:rPr>
                <w:rStyle w:val="fontstyle01"/>
              </w:rPr>
              <w:t>Web browsers</w:t>
            </w:r>
          </w:p>
        </w:tc>
        <w:tc>
          <w:tcPr>
            <w:tcW w:w="5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6220B4" w14:textId="77777777" w:rsidR="000C4175" w:rsidRPr="000C4175" w:rsidRDefault="000C4175" w:rsidP="000C4175">
            <w:pPr>
              <w:pStyle w:val="Pa0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0C4175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Google Chrome Version 128.0.6613.138 (Official Build) (64-bit)</w:t>
            </w:r>
          </w:p>
          <w:p w14:paraId="6C9E6A6E" w14:textId="748D8476" w:rsidR="00770367" w:rsidRPr="0085384D" w:rsidRDefault="000C4175" w:rsidP="000C4175">
            <w:pPr>
              <w:pStyle w:val="Pa0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0C4175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Firefox 126.0.1 (64-bit)</w:t>
            </w:r>
          </w:p>
        </w:tc>
      </w:tr>
      <w:tr w:rsidR="00D53026" w:rsidRPr="006642E5" w14:paraId="688B0BFB" w14:textId="77777777" w:rsidTr="009F7981">
        <w:tc>
          <w:tcPr>
            <w:tcW w:w="3184" w:type="dxa"/>
            <w:tcBorders>
              <w:left w:val="nil"/>
              <w:right w:val="nil"/>
            </w:tcBorders>
            <w:shd w:val="clear" w:color="auto" w:fill="auto"/>
          </w:tcPr>
          <w:p w14:paraId="17E43B67" w14:textId="77777777" w:rsidR="00D53026" w:rsidRPr="000618A1" w:rsidRDefault="00D53026" w:rsidP="00E52A8E">
            <w:pPr>
              <w:tabs>
                <w:tab w:val="clear" w:pos="720"/>
              </w:tabs>
              <w:spacing w:before="0"/>
              <w:rPr>
                <w:rStyle w:val="fontstyle01"/>
              </w:rPr>
            </w:pPr>
            <w:r w:rsidRPr="000618A1">
              <w:rPr>
                <w:rStyle w:val="fontstyle01"/>
              </w:rPr>
              <w:t>United VMS</w:t>
            </w:r>
          </w:p>
        </w:tc>
        <w:tc>
          <w:tcPr>
            <w:tcW w:w="5842" w:type="dxa"/>
            <w:tcBorders>
              <w:left w:val="nil"/>
              <w:right w:val="nil"/>
            </w:tcBorders>
            <w:shd w:val="clear" w:color="auto" w:fill="auto"/>
          </w:tcPr>
          <w:p w14:paraId="29C79425" w14:textId="12C72E40" w:rsidR="00D53026" w:rsidRPr="000618A1" w:rsidRDefault="00164A26" w:rsidP="000618A1">
            <w:pPr>
              <w:pStyle w:val="Pa0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0618A1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Latitude </w:t>
            </w:r>
            <w:r w:rsidR="00602E03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v</w:t>
            </w:r>
            <w:r w:rsidR="00AC619C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ersion </w:t>
            </w:r>
            <w:r w:rsidR="000618A1" w:rsidRPr="000618A1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9.2.3</w:t>
            </w:r>
          </w:p>
        </w:tc>
      </w:tr>
      <w:tr w:rsidR="00D53026" w:rsidRPr="006642E5" w14:paraId="75EECAB9" w14:textId="77777777" w:rsidTr="009F7981"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579365" w14:textId="77777777" w:rsidR="00D53026" w:rsidRPr="000618A1" w:rsidRDefault="00D53026" w:rsidP="00E52A8E">
            <w:pPr>
              <w:tabs>
                <w:tab w:val="clear" w:pos="720"/>
              </w:tabs>
              <w:spacing w:before="0"/>
              <w:rPr>
                <w:rStyle w:val="fontstyle01"/>
              </w:rPr>
            </w:pPr>
            <w:r w:rsidRPr="000618A1">
              <w:rPr>
                <w:rStyle w:val="fontstyle01"/>
              </w:rPr>
              <w:t>Third-party VMSs</w:t>
            </w:r>
          </w:p>
        </w:tc>
        <w:tc>
          <w:tcPr>
            <w:tcW w:w="5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FBE6327" w14:textId="3A08138A" w:rsidR="00D53026" w:rsidRPr="000618A1" w:rsidRDefault="00D53026" w:rsidP="00D53026">
            <w:pPr>
              <w:pStyle w:val="Pa0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0618A1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Avigilon, </w:t>
            </w:r>
            <w:proofErr w:type="spellStart"/>
            <w:r w:rsidRPr="000618A1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exacqVision</w:t>
            </w:r>
            <w:proofErr w:type="spellEnd"/>
            <w:r w:rsidRPr="000618A1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, Genetec, and Milestone XProtect </w:t>
            </w:r>
          </w:p>
        </w:tc>
      </w:tr>
      <w:tr w:rsidR="00D53026" w:rsidRPr="0085384D" w14:paraId="36F45DA5" w14:textId="77777777" w:rsidTr="009F7981"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E40946" w14:textId="77777777" w:rsidR="00D53026" w:rsidRPr="000618A1" w:rsidRDefault="00D53026" w:rsidP="00E52A8E">
            <w:pPr>
              <w:tabs>
                <w:tab w:val="clear" w:pos="720"/>
              </w:tabs>
              <w:spacing w:before="0"/>
              <w:rPr>
                <w:rStyle w:val="fontstyle01"/>
              </w:rPr>
            </w:pPr>
            <w:r w:rsidRPr="000618A1">
              <w:rPr>
                <w:rStyle w:val="fontstyle01"/>
              </w:rPr>
              <w:t>ONVIF</w:t>
            </w:r>
            <w:r w:rsidRPr="000618A1">
              <w:rPr>
                <w:rStyle w:val="fontstyle01"/>
                <w:rFonts w:asciiTheme="minorBidi" w:hAnsiTheme="minorBidi" w:cstheme="minorBidi"/>
              </w:rPr>
              <w:t>® Test Tool</w:t>
            </w:r>
          </w:p>
        </w:tc>
        <w:tc>
          <w:tcPr>
            <w:tcW w:w="5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44BC31" w14:textId="27EC5F76" w:rsidR="00D53026" w:rsidRPr="009F7981" w:rsidRDefault="00D53026" w:rsidP="00E52A8E">
            <w:pPr>
              <w:pStyle w:val="Pa0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B700F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V</w:t>
            </w:r>
            <w:r w:rsidR="00AC619C" w:rsidRPr="00B700F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ersion</w:t>
            </w:r>
            <w:r w:rsidR="000C4175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 </w:t>
            </w:r>
            <w:r w:rsidR="000C4175" w:rsidRPr="000C4175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24.06 rev. 212</w:t>
            </w:r>
            <w:r w:rsidR="00AC619C" w:rsidRPr="00B700F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 xml:space="preserve"> </w:t>
            </w:r>
          </w:p>
        </w:tc>
      </w:tr>
      <w:bookmarkEnd w:id="112"/>
    </w:tbl>
    <w:p w14:paraId="24DAA55A" w14:textId="77777777" w:rsidR="00770367" w:rsidRDefault="00770367" w:rsidP="00770367">
      <w:pPr>
        <w:pStyle w:val="BodyText"/>
      </w:pPr>
    </w:p>
    <w:tbl>
      <w:tblPr>
        <w:tblW w:w="9270" w:type="dxa"/>
        <w:tblInd w:w="-15" w:type="dxa"/>
        <w:tblBorders>
          <w:top w:val="single" w:sz="12" w:space="0" w:color="FFA300"/>
          <w:left w:val="single" w:sz="12" w:space="0" w:color="FFA300"/>
          <w:bottom w:val="single" w:sz="12" w:space="0" w:color="FFA300"/>
          <w:right w:val="single" w:sz="12" w:space="0" w:color="FFA300"/>
          <w:insideH w:val="single" w:sz="12" w:space="0" w:color="FFA300"/>
          <w:insideV w:val="single" w:sz="12" w:space="0" w:color="FFA300"/>
        </w:tblBorders>
        <w:tblLayout w:type="fixed"/>
        <w:tblLook w:val="01E0" w:firstRow="1" w:lastRow="1" w:firstColumn="1" w:lastColumn="1" w:noHBand="0" w:noVBand="0"/>
      </w:tblPr>
      <w:tblGrid>
        <w:gridCol w:w="9270"/>
      </w:tblGrid>
      <w:tr w:rsidR="00770367" w:rsidRPr="00486295" w14:paraId="51E7D078" w14:textId="77777777" w:rsidTr="004D0283">
        <w:trPr>
          <w:trHeight w:val="288"/>
        </w:trPr>
        <w:tc>
          <w:tcPr>
            <w:tcW w:w="5000" w:type="pct"/>
            <w:tcBorders>
              <w:top w:val="single" w:sz="12" w:space="0" w:color="FFA300"/>
              <w:left w:val="single" w:sz="12" w:space="0" w:color="FFA300"/>
              <w:bottom w:val="single" w:sz="12" w:space="0" w:color="FFA300"/>
              <w:right w:val="single" w:sz="12" w:space="0" w:color="FFA300"/>
            </w:tcBorders>
            <w:shd w:val="clear" w:color="auto" w:fill="FFA300"/>
            <w:hideMark/>
          </w:tcPr>
          <w:p w14:paraId="73064090" w14:textId="77777777" w:rsidR="00770367" w:rsidRPr="00486295" w:rsidRDefault="00770367" w:rsidP="004D0283">
            <w:pPr>
              <w:pStyle w:val="TableText1"/>
              <w:rPr>
                <w:lang w:bidi="ar-SA"/>
              </w:rPr>
            </w:pPr>
            <w:r w:rsidRPr="00A710BA">
              <w:rPr>
                <w:noProof/>
                <w:lang w:eastAsia="zh-TW" w:bidi="ar-SA"/>
              </w:rPr>
              <w:drawing>
                <wp:anchor distT="0" distB="0" distL="0" distR="45720" simplePos="0" relativeHeight="251772928" behindDoc="0" locked="0" layoutInCell="1" allowOverlap="1" wp14:anchorId="0B4730B2" wp14:editId="4523C307">
                  <wp:simplePos x="0" y="0"/>
                  <wp:positionH relativeFrom="column">
                    <wp:posOffset>-122</wp:posOffset>
                  </wp:positionH>
                  <wp:positionV relativeFrom="paragraph">
                    <wp:posOffset>35889</wp:posOffset>
                  </wp:positionV>
                  <wp:extent cx="164592" cy="146304"/>
                  <wp:effectExtent l="0" t="0" r="6985" b="6350"/>
                  <wp:wrapSquare wrapText="bothSides"/>
                  <wp:docPr id="16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" cy="14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442B">
              <w:rPr>
                <w:b/>
                <w:bCs/>
              </w:rPr>
              <w:t>Note</w:t>
            </w:r>
          </w:p>
        </w:tc>
      </w:tr>
      <w:tr w:rsidR="00770367" w:rsidRPr="00486295" w14:paraId="2C64664A" w14:textId="77777777" w:rsidTr="004D0283">
        <w:tc>
          <w:tcPr>
            <w:tcW w:w="5000" w:type="pct"/>
            <w:tcBorders>
              <w:top w:val="single" w:sz="12" w:space="0" w:color="FFA300"/>
              <w:left w:val="single" w:sz="12" w:space="0" w:color="FFA300"/>
              <w:bottom w:val="single" w:sz="12" w:space="0" w:color="FFA300"/>
              <w:right w:val="single" w:sz="12" w:space="0" w:color="FFA300"/>
            </w:tcBorders>
            <w:hideMark/>
          </w:tcPr>
          <w:p w14:paraId="453564AF" w14:textId="77777777" w:rsidR="00770367" w:rsidRDefault="00770367" w:rsidP="004D0283">
            <w:pPr>
              <w:spacing w:after="120"/>
              <w:ind w:right="101"/>
              <w:rPr>
                <w:rFonts w:ascii="Calibri" w:hAnsi="Calibri"/>
              </w:rPr>
            </w:pPr>
            <w:r>
              <w:t>D</w:t>
            </w:r>
            <w:r w:rsidRPr="00B1754C">
              <w:t xml:space="preserve">o not </w:t>
            </w:r>
            <w:r>
              <w:t>use this firmware version in any other device or for any other purpose.</w:t>
            </w:r>
          </w:p>
        </w:tc>
      </w:tr>
    </w:tbl>
    <w:p w14:paraId="25CDF678" w14:textId="77777777" w:rsidR="00E804BF" w:rsidRDefault="00E804BF" w:rsidP="00E804BF">
      <w:pPr>
        <w:pStyle w:val="Heading1"/>
        <w:tabs>
          <w:tab w:val="clear" w:pos="432"/>
        </w:tabs>
        <w:spacing w:after="120"/>
        <w:ind w:left="360" w:hanging="360"/>
      </w:pPr>
      <w:bookmarkStart w:id="113" w:name="_New_Features_1"/>
      <w:bookmarkStart w:id="114" w:name="_Key_Features"/>
      <w:bookmarkStart w:id="115" w:name="_Configuration_hash_codes"/>
      <w:bookmarkStart w:id="116" w:name="_Pairing_with_Elara™"/>
      <w:bookmarkStart w:id="117" w:name="_Pairing_with_an"/>
      <w:bookmarkStart w:id="118" w:name="_Upgrading_the_Camera_1"/>
      <w:bookmarkStart w:id="119" w:name="_Upgrading_the_Camera_2"/>
      <w:bookmarkStart w:id="120" w:name="_New_Features_and"/>
      <w:bookmarkStart w:id="121" w:name="_Toc178700378"/>
      <w:bookmarkStart w:id="122" w:name="_Toc80766720"/>
      <w:bookmarkStart w:id="123" w:name="_Toc522191759"/>
      <w:bookmarkStart w:id="124" w:name="_Toc442186193"/>
      <w:bookmarkStart w:id="125" w:name="_Toc425765258"/>
      <w:bookmarkStart w:id="126" w:name="_Toc355521211"/>
      <w:bookmarkStart w:id="127" w:name="_Toc361835889"/>
      <w:bookmarkStart w:id="128" w:name="_Toc410308326"/>
      <w:bookmarkStart w:id="129" w:name="_Toc522191761"/>
      <w:bookmarkStart w:id="130" w:name="_Toc522542406"/>
      <w:bookmarkStart w:id="131" w:name="_Toc530586401"/>
      <w:bookmarkStart w:id="132" w:name="_Toc536076459"/>
      <w:bookmarkStart w:id="133" w:name="_Toc2146163"/>
      <w:bookmarkStart w:id="134" w:name="_Toc6383926"/>
      <w:bookmarkStart w:id="135" w:name="_Toc65175563"/>
      <w:bookmarkStart w:id="136" w:name="_Hlk536345864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r>
        <w:lastRenderedPageBreak/>
        <w:t>Upgrading the Camera Firmware</w:t>
      </w:r>
      <w:bookmarkEnd w:id="121"/>
    </w:p>
    <w:p w14:paraId="6975178F" w14:textId="7E030D86" w:rsidR="00E804BF" w:rsidRDefault="00E804BF" w:rsidP="00E804BF">
      <w:pPr>
        <w:keepNext/>
        <w:spacing w:after="120"/>
        <w:rPr>
          <w:rStyle w:val="Hyperlink"/>
          <w:color w:val="auto"/>
          <w:u w:val="none"/>
        </w:rPr>
      </w:pPr>
      <w:r>
        <w:t xml:space="preserve">Before upgrading the camera firmware, download it from the </w:t>
      </w:r>
      <w:hyperlink w:anchor="_Toc355528201" w:history="1">
        <w:r>
          <w:rPr>
            <w:rStyle w:val="Hyperlink"/>
          </w:rPr>
          <w:t>Firmware Locat</w:t>
        </w:r>
        <w:r>
          <w:rPr>
            <w:rStyle w:val="Hyperlink"/>
          </w:rPr>
          <w:t>i</w:t>
        </w:r>
        <w:r>
          <w:rPr>
            <w:rStyle w:val="Hyperlink"/>
          </w:rPr>
          <w:t>on</w:t>
        </w:r>
      </w:hyperlink>
      <w:r>
        <w:t>.</w:t>
      </w:r>
    </w:p>
    <w:p w14:paraId="4C15AB1B" w14:textId="2A0FBB2C" w:rsidR="00E804BF" w:rsidRDefault="00E804BF" w:rsidP="00E804BF">
      <w:pPr>
        <w:keepNext/>
        <w:spacing w:after="120"/>
      </w:pPr>
      <w:r>
        <w:t>To upgrade the camera firmware, you can use v2.3.0.</w:t>
      </w:r>
      <w:r w:rsidR="00256D28">
        <w:t>33</w:t>
      </w:r>
      <w:r>
        <w:t xml:space="preserve"> of the DNA tool or the camera’s web page. For information about how to upgrade the firmware using camera’s web page, see the camera’s installation and user guide.</w:t>
      </w:r>
    </w:p>
    <w:p w14:paraId="765202B2" w14:textId="77777777" w:rsidR="00E804BF" w:rsidRDefault="00E804BF" w:rsidP="00E804BF">
      <w:pPr>
        <w:pStyle w:val="Procedure"/>
      </w:pPr>
      <w:bookmarkStart w:id="137" w:name="OLE_LINK13"/>
      <w:r w:rsidRPr="00D12DFB">
        <w:t>To up</w:t>
      </w:r>
      <w:r>
        <w:t>grad</w:t>
      </w:r>
      <w:r w:rsidRPr="00D12DFB">
        <w:t xml:space="preserve">e </w:t>
      </w:r>
      <w:r>
        <w:t xml:space="preserve">the camera’s </w:t>
      </w:r>
      <w:r w:rsidRPr="00D12DFB">
        <w:t>firmwar</w:t>
      </w:r>
      <w:r>
        <w:t>e</w:t>
      </w:r>
      <w:r w:rsidRPr="00D12DFB">
        <w:t xml:space="preserve"> using the DNA tool:</w:t>
      </w:r>
      <w:bookmarkEnd w:id="137"/>
    </w:p>
    <w:p w14:paraId="433E6957" w14:textId="77777777" w:rsidR="00E804BF" w:rsidRDefault="00E804BF" w:rsidP="00D875C5">
      <w:pPr>
        <w:pStyle w:val="ListParagraph"/>
        <w:numPr>
          <w:ilvl w:val="0"/>
          <w:numId w:val="28"/>
        </w:numPr>
        <w:spacing w:after="120"/>
        <w:contextualSpacing w:val="0"/>
      </w:pPr>
      <w:r>
        <w:t>Open the DNA tool and select the camera(s) you are upgrading from the Discover List.</w:t>
      </w:r>
    </w:p>
    <w:p w14:paraId="4C5C000D" w14:textId="77777777" w:rsidR="00E804BF" w:rsidRDefault="00E804BF" w:rsidP="00E804BF">
      <w:pPr>
        <w:spacing w:after="120"/>
        <w:jc w:val="center"/>
      </w:pPr>
      <w:r>
        <w:rPr>
          <w:noProof/>
          <w:lang w:eastAsia="zh-TW"/>
        </w:rPr>
        <w:drawing>
          <wp:inline distT="0" distB="0" distL="0" distR="0" wp14:anchorId="0039764E" wp14:editId="401DD1AB">
            <wp:extent cx="4818887" cy="1591759"/>
            <wp:effectExtent l="38100" t="38100" r="96520" b="1041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887" cy="1591759"/>
                    </a:xfrm>
                    <a:prstGeom prst="rect">
                      <a:avLst/>
                    </a:prstGeom>
                    <a:ln w="762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7ADD93" w14:textId="77777777" w:rsidR="00E804BF" w:rsidRDefault="00E804BF" w:rsidP="00D875C5">
      <w:pPr>
        <w:pStyle w:val="ListParagraph"/>
        <w:keepNext/>
        <w:numPr>
          <w:ilvl w:val="0"/>
          <w:numId w:val="28"/>
        </w:numPr>
        <w:spacing w:after="120"/>
        <w:contextualSpacing w:val="0"/>
      </w:pPr>
      <w:r>
        <w:t>Authenticate the camera.</w:t>
      </w:r>
    </w:p>
    <w:p w14:paraId="049304A2" w14:textId="77777777" w:rsidR="00E804BF" w:rsidRDefault="00E804BF" w:rsidP="00D875C5">
      <w:pPr>
        <w:pStyle w:val="ListParagraph"/>
        <w:numPr>
          <w:ilvl w:val="1"/>
          <w:numId w:val="28"/>
        </w:numPr>
        <w:spacing w:after="120"/>
        <w:contextualSpacing w:val="0"/>
      </w:pPr>
      <w:r>
        <w:t xml:space="preserve">Click </w:t>
      </w:r>
      <w:r w:rsidRPr="00A51C78">
        <w:rPr>
          <w:b/>
          <w:bCs/>
        </w:rPr>
        <w:t>Login</w:t>
      </w:r>
      <w:r>
        <w:t>.</w:t>
      </w:r>
    </w:p>
    <w:p w14:paraId="17255F1F" w14:textId="77777777" w:rsidR="00E804BF" w:rsidRDefault="00E804BF" w:rsidP="00D875C5">
      <w:pPr>
        <w:pStyle w:val="ListParagraph"/>
        <w:keepNext/>
        <w:numPr>
          <w:ilvl w:val="1"/>
          <w:numId w:val="28"/>
        </w:numPr>
        <w:spacing w:after="120"/>
        <w:contextualSpacing w:val="0"/>
      </w:pPr>
      <w:r>
        <w:t xml:space="preserve">In the </w:t>
      </w:r>
      <w:r w:rsidRPr="00116C8A">
        <w:rPr>
          <w:b/>
          <w:bCs/>
        </w:rPr>
        <w:t>DNA - Login</w:t>
      </w:r>
      <w:r>
        <w:t xml:space="preserve"> window, make sure </w:t>
      </w:r>
      <w:r w:rsidRPr="00116C8A">
        <w:rPr>
          <w:i/>
          <w:iCs/>
        </w:rPr>
        <w:t>admin</w:t>
      </w:r>
      <w:r>
        <w:t xml:space="preserve"> is the </w:t>
      </w:r>
      <w:proofErr w:type="gramStart"/>
      <w:r>
        <w:t>User Name</w:t>
      </w:r>
      <w:proofErr w:type="gramEnd"/>
      <w:r>
        <w:t xml:space="preserve">, type the password for the admin user (default: </w:t>
      </w:r>
      <w:r w:rsidRPr="00116C8A">
        <w:rPr>
          <w:i/>
          <w:iCs/>
        </w:rPr>
        <w:t>admin</w:t>
      </w:r>
      <w:r>
        <w:t xml:space="preserve">), and then click </w:t>
      </w:r>
      <w:r w:rsidRPr="00116C8A">
        <w:rPr>
          <w:b/>
          <w:bCs/>
        </w:rPr>
        <w:t>Login</w:t>
      </w:r>
      <w:r>
        <w:t>.</w:t>
      </w:r>
    </w:p>
    <w:p w14:paraId="0FBEE3F1" w14:textId="77777777" w:rsidR="00E804BF" w:rsidRDefault="00E804BF" w:rsidP="00E804BF">
      <w:pPr>
        <w:spacing w:after="120"/>
        <w:jc w:val="center"/>
      </w:pPr>
      <w:r w:rsidRPr="009D32D5">
        <w:rPr>
          <w:noProof/>
          <w:lang w:eastAsia="zh-TW"/>
        </w:rPr>
        <w:drawing>
          <wp:inline distT="0" distB="0" distL="0" distR="0" wp14:anchorId="3745BF98" wp14:editId="5BB10911">
            <wp:extent cx="2868942" cy="1881879"/>
            <wp:effectExtent l="38100" t="38100" r="102870" b="996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42" cy="1881879"/>
                    </a:xfrm>
                    <a:prstGeom prst="rect">
                      <a:avLst/>
                    </a:prstGeom>
                    <a:ln w="127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3B472F" w14:textId="77777777" w:rsidR="00E804BF" w:rsidRDefault="00E804BF" w:rsidP="00D875C5">
      <w:pPr>
        <w:pStyle w:val="ListParagraph"/>
        <w:numPr>
          <w:ilvl w:val="1"/>
          <w:numId w:val="28"/>
        </w:numPr>
        <w:spacing w:after="120"/>
        <w:contextualSpacing w:val="0"/>
      </w:pPr>
      <w:r>
        <w:t xml:space="preserve">After the Status becomes </w:t>
      </w:r>
      <w:r w:rsidRPr="00326F53">
        <w:rPr>
          <w:b/>
          <w:bCs/>
        </w:rPr>
        <w:t>OK</w:t>
      </w:r>
      <w:r>
        <w:t xml:space="preserve">, click </w:t>
      </w:r>
      <w:r w:rsidRPr="00326F53">
        <w:rPr>
          <w:b/>
          <w:bCs/>
        </w:rPr>
        <w:t>Close</w:t>
      </w:r>
      <w:r>
        <w:t xml:space="preserve">. </w:t>
      </w:r>
      <w:r w:rsidRPr="00A51C78">
        <w:t xml:space="preserve">In the Discover List, the camera </w:t>
      </w:r>
      <w:r>
        <w:t xml:space="preserve">login Status </w:t>
      </w:r>
      <w:r w:rsidRPr="00A51C78">
        <w:t>is</w:t>
      </w:r>
      <w:r>
        <w:t xml:space="preserve"> now</w:t>
      </w:r>
      <w:r w:rsidRPr="00A51C78">
        <w:t xml:space="preserve"> </w:t>
      </w:r>
      <w:r w:rsidRPr="00326F53">
        <w:rPr>
          <w:i/>
          <w:iCs/>
        </w:rPr>
        <w:t>Authenticated</w:t>
      </w:r>
      <w:r w:rsidRPr="00A51C78">
        <w:t>.</w:t>
      </w:r>
    </w:p>
    <w:p w14:paraId="6226AFAB" w14:textId="77777777" w:rsidR="00E804BF" w:rsidRDefault="00E804BF" w:rsidP="00DD5ED3">
      <w:pPr>
        <w:pStyle w:val="ListParagraph"/>
        <w:numPr>
          <w:ilvl w:val="0"/>
          <w:numId w:val="28"/>
        </w:numPr>
        <w:spacing w:after="120"/>
        <w:ind w:left="714" w:hanging="357"/>
        <w:contextualSpacing w:val="0"/>
      </w:pPr>
      <w:r>
        <w:t xml:space="preserve">From the Discover List, select the camera again and click </w:t>
      </w:r>
      <w:r w:rsidRPr="00C44508">
        <w:rPr>
          <w:rStyle w:val="Strong"/>
        </w:rPr>
        <w:t>Firmware</w:t>
      </w:r>
      <w:r>
        <w:t>.</w:t>
      </w:r>
    </w:p>
    <w:p w14:paraId="012E1E1F" w14:textId="77777777" w:rsidR="00E804BF" w:rsidRDefault="00E804BF" w:rsidP="00D875C5">
      <w:pPr>
        <w:pStyle w:val="ListParagraph"/>
        <w:keepNext/>
        <w:numPr>
          <w:ilvl w:val="0"/>
          <w:numId w:val="28"/>
        </w:numPr>
        <w:spacing w:after="120"/>
        <w:ind w:right="-331"/>
        <w:contextualSpacing w:val="0"/>
      </w:pPr>
      <w:r>
        <w:lastRenderedPageBreak/>
        <w:t xml:space="preserve">In the </w:t>
      </w:r>
      <w:r w:rsidRPr="00C44508">
        <w:rPr>
          <w:rStyle w:val="Strong"/>
        </w:rPr>
        <w:t>Update Firmware</w:t>
      </w:r>
      <w:r>
        <w:t xml:space="preserve"> window, click </w:t>
      </w:r>
      <w:r w:rsidRPr="00C44508">
        <w:rPr>
          <w:rStyle w:val="Strong"/>
        </w:rPr>
        <w:t>Browse</w:t>
      </w:r>
      <w:r>
        <w:t>, and then select the firmware upgrade file.</w:t>
      </w:r>
    </w:p>
    <w:p w14:paraId="61464D6C" w14:textId="77777777" w:rsidR="00E804BF" w:rsidRDefault="00E804BF" w:rsidP="00E804BF">
      <w:pPr>
        <w:spacing w:after="120"/>
        <w:ind w:right="-331"/>
        <w:jc w:val="center"/>
      </w:pPr>
      <w:r w:rsidRPr="00DD247B">
        <w:rPr>
          <w:noProof/>
          <w:lang w:eastAsia="zh-TW"/>
        </w:rPr>
        <w:drawing>
          <wp:inline distT="0" distB="0" distL="0" distR="0" wp14:anchorId="2705759B" wp14:editId="7A7A6F34">
            <wp:extent cx="3904485" cy="1780205"/>
            <wp:effectExtent l="38100" t="38100" r="96520" b="86995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85" cy="1780205"/>
                    </a:xfrm>
                    <a:prstGeom prst="rect">
                      <a:avLst/>
                    </a:prstGeom>
                    <a:ln w="1270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9728F" w14:textId="7E3F93A6" w:rsidR="00B307B3" w:rsidRDefault="00E804BF" w:rsidP="00C7474A">
      <w:pPr>
        <w:pStyle w:val="ListParagraph"/>
        <w:keepNext/>
        <w:numPr>
          <w:ilvl w:val="0"/>
          <w:numId w:val="28"/>
        </w:numPr>
        <w:spacing w:after="120"/>
        <w:contextualSpacing w:val="0"/>
      </w:pPr>
      <w:r>
        <w:t xml:space="preserve">Click </w:t>
      </w:r>
      <w:r w:rsidRPr="00C44508">
        <w:rPr>
          <w:rStyle w:val="Strong"/>
        </w:rPr>
        <w:t>Update</w:t>
      </w:r>
      <w:r>
        <w:t>.</w:t>
      </w:r>
      <w:bookmarkStart w:id="138" w:name="_Known_Issues_and_3"/>
      <w:bookmarkEnd w:id="122"/>
      <w:bookmarkEnd w:id="138"/>
    </w:p>
    <w:p w14:paraId="77FCCF80" w14:textId="629FD22A" w:rsidR="00984C9B" w:rsidRPr="00F20776" w:rsidRDefault="00984C9B" w:rsidP="00912136">
      <w:pPr>
        <w:pStyle w:val="Heading1"/>
      </w:pPr>
      <w:bookmarkStart w:id="139" w:name="_Supported_Products_and_1"/>
      <w:bookmarkStart w:id="140" w:name="_Known_Issues_and_2"/>
      <w:bookmarkStart w:id="141" w:name="_Fixed__Issues"/>
      <w:bookmarkStart w:id="142" w:name="_Toc348902321"/>
      <w:bookmarkStart w:id="143" w:name="_Toc348904586"/>
      <w:bookmarkStart w:id="144" w:name="_Toc348904784"/>
      <w:bookmarkStart w:id="145" w:name="_Appendix"/>
      <w:bookmarkStart w:id="146" w:name="_Toc362791763"/>
      <w:bookmarkStart w:id="147" w:name="_Toc362791874"/>
      <w:bookmarkStart w:id="148" w:name="_Toc362791984"/>
      <w:bookmarkStart w:id="149" w:name="_Simplified_Initial_IP"/>
      <w:bookmarkStart w:id="150" w:name="_Solo_Setup"/>
      <w:bookmarkStart w:id="151" w:name="_Digital_Slow_Shutter"/>
      <w:bookmarkStart w:id="152" w:name="_Toc362789624"/>
      <w:bookmarkStart w:id="153" w:name="_Toc362791764"/>
      <w:bookmarkStart w:id="154" w:name="_Toc362791875"/>
      <w:bookmarkStart w:id="155" w:name="_Toc362791985"/>
      <w:bookmarkStart w:id="156" w:name="_Toc362789625"/>
      <w:bookmarkStart w:id="157" w:name="_Toc362791765"/>
      <w:bookmarkStart w:id="158" w:name="_Toc362791876"/>
      <w:bookmarkStart w:id="159" w:name="_Toc362791986"/>
      <w:bookmarkStart w:id="160" w:name="_Toc362789626"/>
      <w:bookmarkStart w:id="161" w:name="_Toc362791766"/>
      <w:bookmarkStart w:id="162" w:name="_Toc362791877"/>
      <w:bookmarkStart w:id="163" w:name="_Toc362791987"/>
      <w:bookmarkStart w:id="164" w:name="_Toc362789627"/>
      <w:bookmarkStart w:id="165" w:name="_Toc362791767"/>
      <w:bookmarkStart w:id="166" w:name="_Toc362791878"/>
      <w:bookmarkStart w:id="167" w:name="_Toc362791988"/>
      <w:bookmarkStart w:id="168" w:name="_Toc362789648"/>
      <w:bookmarkStart w:id="169" w:name="_Toc362791788"/>
      <w:bookmarkStart w:id="170" w:name="_Toc362791899"/>
      <w:bookmarkStart w:id="171" w:name="_Toc362792009"/>
      <w:bookmarkStart w:id="172" w:name="_Toc362789649"/>
      <w:bookmarkStart w:id="173" w:name="_Toc362791789"/>
      <w:bookmarkStart w:id="174" w:name="_Toc362791900"/>
      <w:bookmarkStart w:id="175" w:name="_Toc362792010"/>
      <w:bookmarkStart w:id="176" w:name="_Toc362789650"/>
      <w:bookmarkStart w:id="177" w:name="_Toc362791790"/>
      <w:bookmarkStart w:id="178" w:name="_Toc362791901"/>
      <w:bookmarkStart w:id="179" w:name="_Toc362792011"/>
      <w:bookmarkStart w:id="180" w:name="_Toc362789651"/>
      <w:bookmarkStart w:id="181" w:name="_Toc362791791"/>
      <w:bookmarkStart w:id="182" w:name="_Toc362791902"/>
      <w:bookmarkStart w:id="183" w:name="_Toc362792012"/>
      <w:bookmarkStart w:id="184" w:name="_Toc362789652"/>
      <w:bookmarkStart w:id="185" w:name="_Toc362791792"/>
      <w:bookmarkStart w:id="186" w:name="_Toc362791903"/>
      <w:bookmarkStart w:id="187" w:name="_Toc362792013"/>
      <w:bookmarkStart w:id="188" w:name="_Toc362789653"/>
      <w:bookmarkStart w:id="189" w:name="_Toc362791793"/>
      <w:bookmarkStart w:id="190" w:name="_Toc362791904"/>
      <w:bookmarkStart w:id="191" w:name="_Toc362792014"/>
      <w:bookmarkStart w:id="192" w:name="_Toc362789658"/>
      <w:bookmarkStart w:id="193" w:name="_Toc362791798"/>
      <w:bookmarkStart w:id="194" w:name="_Toc362791909"/>
      <w:bookmarkStart w:id="195" w:name="_Toc362792019"/>
      <w:bookmarkStart w:id="196" w:name="_Toc362789659"/>
      <w:bookmarkStart w:id="197" w:name="_Toc362791799"/>
      <w:bookmarkStart w:id="198" w:name="_Toc362791910"/>
      <w:bookmarkStart w:id="199" w:name="_Toc362792020"/>
      <w:bookmarkStart w:id="200" w:name="_Toc362789660"/>
      <w:bookmarkStart w:id="201" w:name="_Toc362791800"/>
      <w:bookmarkStart w:id="202" w:name="_Toc362791911"/>
      <w:bookmarkStart w:id="203" w:name="_Toc362792021"/>
      <w:bookmarkStart w:id="204" w:name="_Toc362789661"/>
      <w:bookmarkStart w:id="205" w:name="_Toc362791801"/>
      <w:bookmarkStart w:id="206" w:name="_Toc362791912"/>
      <w:bookmarkStart w:id="207" w:name="_Toc362792022"/>
      <w:bookmarkStart w:id="208" w:name="_Toc362789666"/>
      <w:bookmarkStart w:id="209" w:name="_Toc362791806"/>
      <w:bookmarkStart w:id="210" w:name="_Toc362791917"/>
      <w:bookmarkStart w:id="211" w:name="_Toc362792027"/>
      <w:bookmarkStart w:id="212" w:name="_Toc362789667"/>
      <w:bookmarkStart w:id="213" w:name="_Toc362791807"/>
      <w:bookmarkStart w:id="214" w:name="_Toc362791918"/>
      <w:bookmarkStart w:id="215" w:name="_Toc362792028"/>
      <w:bookmarkStart w:id="216" w:name="_Toc362789668"/>
      <w:bookmarkStart w:id="217" w:name="_Toc362791808"/>
      <w:bookmarkStart w:id="218" w:name="_Toc362791919"/>
      <w:bookmarkStart w:id="219" w:name="_Toc362792029"/>
      <w:bookmarkStart w:id="220" w:name="_Upgrading_the_Camera"/>
      <w:bookmarkStart w:id="221" w:name="_Fixed_Issues"/>
      <w:bookmarkStart w:id="222" w:name="_Toc178700379"/>
      <w:bookmarkEnd w:id="20"/>
      <w:bookmarkEnd w:id="21"/>
      <w:bookmarkEnd w:id="22"/>
      <w:bookmarkEnd w:id="23"/>
      <w:bookmarkEnd w:id="24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r w:rsidRPr="00F20776">
        <w:lastRenderedPageBreak/>
        <w:t>Fixed Issue</w:t>
      </w:r>
      <w:r w:rsidR="00A976DC" w:rsidRPr="00F20776">
        <w:t>s</w:t>
      </w:r>
      <w:bookmarkEnd w:id="222"/>
    </w:p>
    <w:p w14:paraId="26A28D17" w14:textId="77777777" w:rsidR="002E1C98" w:rsidRDefault="002E1C98" w:rsidP="00BF028E">
      <w:pPr>
        <w:pStyle w:val="BodyText"/>
      </w:pPr>
    </w:p>
    <w:p w14:paraId="1B0B91EB" w14:textId="69264BED" w:rsidR="00984C9B" w:rsidRDefault="00984C9B" w:rsidP="00BF028E">
      <w:pPr>
        <w:pStyle w:val="BodyText"/>
      </w:pPr>
      <w:r>
        <w:t>This release fixes the following issue</w:t>
      </w:r>
      <w:r w:rsidR="00A976DC">
        <w:t>s</w:t>
      </w:r>
      <w:r w:rsidR="003E4CCE">
        <w:t xml:space="preserve"> from v</w:t>
      </w:r>
      <w:r w:rsidR="00DF7D7D">
        <w:t>3.0.0.9</w:t>
      </w:r>
      <w:r>
        <w:t>:</w:t>
      </w:r>
    </w:p>
    <w:p w14:paraId="7296B7D3" w14:textId="77777777" w:rsidR="002E1C98" w:rsidRDefault="002E1C98" w:rsidP="00BF028E">
      <w:pPr>
        <w:pStyle w:val="BodyText"/>
      </w:pPr>
    </w:p>
    <w:tbl>
      <w:tblPr>
        <w:tblStyle w:val="TableGrid"/>
        <w:tblW w:w="7745" w:type="dxa"/>
        <w:tblInd w:w="85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387"/>
        <w:gridCol w:w="2358"/>
      </w:tblGrid>
      <w:tr w:rsidR="00E844D9" w14:paraId="146B0E2C" w14:textId="0819CEB4" w:rsidTr="00E844D9">
        <w:tc>
          <w:tcPr>
            <w:tcW w:w="5387" w:type="dxa"/>
            <w:shd w:val="clear" w:color="auto" w:fill="4F81BD" w:themeFill="accent1"/>
          </w:tcPr>
          <w:p w14:paraId="780F922E" w14:textId="77777777" w:rsidR="00E844D9" w:rsidRPr="003014FA" w:rsidRDefault="00E844D9" w:rsidP="00BF028E">
            <w:pPr>
              <w:spacing w:before="100" w:beforeAutospacing="1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3014FA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Summary</w:t>
            </w:r>
          </w:p>
        </w:tc>
        <w:tc>
          <w:tcPr>
            <w:tcW w:w="2358" w:type="dxa"/>
            <w:shd w:val="clear" w:color="auto" w:fill="4F81BD" w:themeFill="accent1"/>
          </w:tcPr>
          <w:p w14:paraId="611B91A0" w14:textId="7493F688" w:rsidR="00E844D9" w:rsidRPr="003014FA" w:rsidRDefault="00E844D9" w:rsidP="00BF028E">
            <w:pPr>
              <w:spacing w:before="100" w:beforeAutospacing="1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Comment</w:t>
            </w:r>
          </w:p>
        </w:tc>
      </w:tr>
      <w:tr w:rsidR="00362544" w:rsidRPr="00B9359F" w14:paraId="0136C334" w14:textId="79AE96D7" w:rsidTr="00E844D9">
        <w:tblPrEx>
          <w:tblCellMar>
            <w:left w:w="108" w:type="dxa"/>
            <w:right w:w="108" w:type="dxa"/>
          </w:tblCellMar>
        </w:tblPrEx>
        <w:trPr>
          <w:trHeight w:val="290"/>
        </w:trPr>
        <w:tc>
          <w:tcPr>
            <w:tcW w:w="5387" w:type="dxa"/>
          </w:tcPr>
          <w:p w14:paraId="6E8A497D" w14:textId="33CF37AE" w:rsidR="00362544" w:rsidRPr="00A55F08" w:rsidRDefault="00DF7D7D" w:rsidP="00D452A7">
            <w:pPr>
              <w:pStyle w:val="Heading2"/>
              <w:numPr>
                <w:ilvl w:val="0"/>
                <w:numId w:val="0"/>
              </w:numPr>
              <w:shd w:val="clear" w:color="auto" w:fill="FFFFFF"/>
              <w:spacing w:before="0" w:after="0"/>
              <w:ind w:left="360"/>
              <w:rPr>
                <w:rFonts w:asciiTheme="minorHAnsi" w:hAnsiTheme="minorHAnsi" w:cstheme="minorHAnsi"/>
                <w:b w:val="0"/>
                <w:bCs w:val="0"/>
                <w:color w:val="172B4D"/>
                <w:spacing w:val="-2"/>
                <w:sz w:val="20"/>
                <w:szCs w:val="20"/>
              </w:rPr>
            </w:pPr>
            <w:bookmarkStart w:id="223" w:name="_Toc178700380"/>
            <w:r w:rsidRPr="00A55F08">
              <w:rPr>
                <w:rFonts w:asciiTheme="minorHAnsi" w:hAnsiTheme="minorHAnsi" w:cstheme="minorHAnsi"/>
                <w:b w:val="0"/>
                <w:bCs w:val="0"/>
                <w:color w:val="172B4D"/>
                <w:spacing w:val="-2"/>
                <w:sz w:val="20"/>
                <w:szCs w:val="20"/>
              </w:rPr>
              <w:t>When using Fusion analytics, the min/max width and height are not saved after upgrading to new firmware.</w:t>
            </w:r>
            <w:bookmarkEnd w:id="223"/>
          </w:p>
        </w:tc>
        <w:tc>
          <w:tcPr>
            <w:tcW w:w="2358" w:type="dxa"/>
          </w:tcPr>
          <w:p w14:paraId="39DDAFA4" w14:textId="77777777" w:rsidR="00362544" w:rsidRPr="002B1301" w:rsidRDefault="00362544" w:rsidP="00D452A7">
            <w:pPr>
              <w:tabs>
                <w:tab w:val="clear" w:pos="720"/>
              </w:tabs>
              <w:spacing w:before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62544" w:rsidRPr="00B9359F" w14:paraId="171CCD75" w14:textId="77777777" w:rsidTr="00E844D9">
        <w:tblPrEx>
          <w:tblCellMar>
            <w:left w:w="108" w:type="dxa"/>
            <w:right w:w="108" w:type="dxa"/>
          </w:tblCellMar>
        </w:tblPrEx>
        <w:trPr>
          <w:trHeight w:val="290"/>
        </w:trPr>
        <w:tc>
          <w:tcPr>
            <w:tcW w:w="5387" w:type="dxa"/>
          </w:tcPr>
          <w:p w14:paraId="7C7CE3C5" w14:textId="15D4925D" w:rsidR="00362544" w:rsidRPr="00A55F08" w:rsidRDefault="00A55F08" w:rsidP="00D452A7">
            <w:pPr>
              <w:pStyle w:val="Heading2"/>
              <w:numPr>
                <w:ilvl w:val="0"/>
                <w:numId w:val="0"/>
              </w:numPr>
              <w:shd w:val="clear" w:color="auto" w:fill="FFFFFF"/>
              <w:spacing w:before="0" w:after="0"/>
              <w:ind w:left="360"/>
              <w:rPr>
                <w:rFonts w:asciiTheme="minorHAnsi" w:hAnsiTheme="minorHAnsi" w:cstheme="minorHAnsi"/>
                <w:b w:val="0"/>
                <w:bCs w:val="0"/>
                <w:color w:val="172B4D"/>
                <w:spacing w:val="-2"/>
                <w:sz w:val="20"/>
                <w:szCs w:val="20"/>
              </w:rPr>
            </w:pPr>
            <w:bookmarkStart w:id="224" w:name="_Toc178700381"/>
            <w:r w:rsidRPr="00A55F08">
              <w:rPr>
                <w:rFonts w:asciiTheme="minorHAnsi" w:hAnsiTheme="minorHAnsi" w:cstheme="minorHAnsi"/>
                <w:b w:val="0"/>
                <w:bCs w:val="0"/>
                <w:color w:val="172B4D"/>
                <w:spacing w:val="-2"/>
                <w:sz w:val="20"/>
                <w:szCs w:val="20"/>
              </w:rPr>
              <w:t>If a user changes the "Background Heater Control" to AUTO on the Heaters and Fans page and then upgrades the firmware, the "Background Heater Control" changes back to OFF after the upgrade.</w:t>
            </w:r>
            <w:bookmarkEnd w:id="224"/>
          </w:p>
        </w:tc>
        <w:tc>
          <w:tcPr>
            <w:tcW w:w="2358" w:type="dxa"/>
          </w:tcPr>
          <w:p w14:paraId="5E3AF6D9" w14:textId="77777777" w:rsidR="00362544" w:rsidRPr="002B1301" w:rsidRDefault="00362544" w:rsidP="00D452A7">
            <w:pPr>
              <w:tabs>
                <w:tab w:val="clear" w:pos="720"/>
              </w:tabs>
              <w:spacing w:before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62544" w:rsidRPr="00B9359F" w14:paraId="0B51CCFB" w14:textId="77777777" w:rsidTr="00E844D9">
        <w:tblPrEx>
          <w:tblCellMar>
            <w:left w:w="108" w:type="dxa"/>
            <w:right w:w="108" w:type="dxa"/>
          </w:tblCellMar>
        </w:tblPrEx>
        <w:trPr>
          <w:trHeight w:val="290"/>
        </w:trPr>
        <w:tc>
          <w:tcPr>
            <w:tcW w:w="5387" w:type="dxa"/>
          </w:tcPr>
          <w:p w14:paraId="168BA925" w14:textId="0BD73A0D" w:rsidR="00362544" w:rsidRPr="00D452A7" w:rsidRDefault="00A55F08" w:rsidP="00D452A7">
            <w:pPr>
              <w:ind w:left="360"/>
              <w:rPr>
                <w:rFonts w:asciiTheme="minorHAnsi" w:hAnsiTheme="minorHAnsi" w:cstheme="minorHAnsi"/>
                <w:color w:val="000000"/>
              </w:rPr>
            </w:pPr>
            <w:r w:rsidRPr="00D452A7">
              <w:rPr>
                <w:rFonts w:asciiTheme="minorHAnsi" w:hAnsiTheme="minorHAnsi" w:cstheme="minorHAnsi"/>
                <w:color w:val="000000"/>
              </w:rPr>
              <w:t>Changes were made to the DDR settings to optimize CV2 SOM</w:t>
            </w:r>
          </w:p>
        </w:tc>
        <w:tc>
          <w:tcPr>
            <w:tcW w:w="2358" w:type="dxa"/>
          </w:tcPr>
          <w:p w14:paraId="06E49C6E" w14:textId="77777777" w:rsidR="00362544" w:rsidRPr="002B1301" w:rsidRDefault="00362544" w:rsidP="00D452A7">
            <w:pPr>
              <w:tabs>
                <w:tab w:val="clear" w:pos="720"/>
              </w:tabs>
              <w:spacing w:before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62544" w:rsidRPr="00B9359F" w14:paraId="188FCB36" w14:textId="77777777" w:rsidTr="00E844D9">
        <w:tblPrEx>
          <w:tblCellMar>
            <w:left w:w="108" w:type="dxa"/>
            <w:right w:w="108" w:type="dxa"/>
          </w:tblCellMar>
        </w:tblPrEx>
        <w:trPr>
          <w:trHeight w:val="290"/>
        </w:trPr>
        <w:tc>
          <w:tcPr>
            <w:tcW w:w="5387" w:type="dxa"/>
          </w:tcPr>
          <w:p w14:paraId="16A6AF10" w14:textId="1F03E713" w:rsidR="00362544" w:rsidRPr="00D452A7" w:rsidRDefault="00A55F08" w:rsidP="00D452A7">
            <w:pPr>
              <w:tabs>
                <w:tab w:val="clear" w:pos="720"/>
              </w:tabs>
              <w:spacing w:before="0"/>
              <w:ind w:left="360"/>
              <w:rPr>
                <w:rFonts w:asciiTheme="minorHAnsi" w:hAnsiTheme="minorHAnsi" w:cstheme="minorHAnsi"/>
                <w:color w:val="000000"/>
              </w:rPr>
            </w:pPr>
            <w:r w:rsidRPr="00D452A7">
              <w:rPr>
                <w:rFonts w:asciiTheme="minorHAnsi" w:hAnsiTheme="minorHAnsi" w:cstheme="minorHAnsi"/>
                <w:color w:val="000000"/>
              </w:rPr>
              <w:t>On the Radiometry page, the parameter "Hysteresis time" is not saved after a reboot.</w:t>
            </w:r>
          </w:p>
        </w:tc>
        <w:tc>
          <w:tcPr>
            <w:tcW w:w="2358" w:type="dxa"/>
          </w:tcPr>
          <w:p w14:paraId="1396BAFA" w14:textId="77777777" w:rsidR="00362544" w:rsidRPr="002B1301" w:rsidRDefault="00362544" w:rsidP="00D452A7">
            <w:pPr>
              <w:tabs>
                <w:tab w:val="clear" w:pos="720"/>
              </w:tabs>
              <w:spacing w:before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62544" w:rsidRPr="00B9359F" w14:paraId="54128B4E" w14:textId="77777777" w:rsidTr="00F06AAC">
        <w:tblPrEx>
          <w:tblCellMar>
            <w:left w:w="108" w:type="dxa"/>
            <w:right w:w="108" w:type="dxa"/>
          </w:tblCellMar>
        </w:tblPrEx>
        <w:trPr>
          <w:trHeight w:val="290"/>
        </w:trPr>
        <w:tc>
          <w:tcPr>
            <w:tcW w:w="5387" w:type="dxa"/>
            <w:vAlign w:val="center"/>
          </w:tcPr>
          <w:p w14:paraId="13782207" w14:textId="7DA0B108" w:rsidR="00362544" w:rsidRPr="00D452A7" w:rsidRDefault="00A55F08" w:rsidP="00D452A7">
            <w:pPr>
              <w:tabs>
                <w:tab w:val="clear" w:pos="720"/>
              </w:tabs>
              <w:spacing w:before="0"/>
              <w:ind w:left="360"/>
              <w:rPr>
                <w:rFonts w:asciiTheme="minorHAnsi" w:hAnsiTheme="minorHAnsi" w:cstheme="minorHAnsi"/>
                <w:color w:val="000000"/>
                <w:rtl/>
              </w:rPr>
            </w:pPr>
            <w:r w:rsidRPr="00D452A7">
              <w:rPr>
                <w:rFonts w:asciiTheme="minorHAnsi" w:hAnsiTheme="minorHAnsi" w:cstheme="minorHAnsi"/>
                <w:color w:val="000000"/>
              </w:rPr>
              <w:t>When a recording is started through ONVIF and stopped, the recording stream is not stopped.</w:t>
            </w:r>
          </w:p>
        </w:tc>
        <w:tc>
          <w:tcPr>
            <w:tcW w:w="2358" w:type="dxa"/>
          </w:tcPr>
          <w:p w14:paraId="02BE2809" w14:textId="77777777" w:rsidR="00362544" w:rsidRPr="002B1301" w:rsidRDefault="00362544" w:rsidP="00D452A7">
            <w:pPr>
              <w:tabs>
                <w:tab w:val="clear" w:pos="720"/>
              </w:tabs>
              <w:spacing w:before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62544" w:rsidRPr="00B9359F" w14:paraId="54554664" w14:textId="77777777" w:rsidTr="00E844D9">
        <w:tblPrEx>
          <w:tblCellMar>
            <w:left w:w="108" w:type="dxa"/>
            <w:right w:w="108" w:type="dxa"/>
          </w:tblCellMar>
        </w:tblPrEx>
        <w:trPr>
          <w:trHeight w:val="290"/>
        </w:trPr>
        <w:tc>
          <w:tcPr>
            <w:tcW w:w="5387" w:type="dxa"/>
          </w:tcPr>
          <w:p w14:paraId="47446908" w14:textId="60188366" w:rsidR="00362544" w:rsidRPr="00D452A7" w:rsidRDefault="00A55F08" w:rsidP="00D452A7">
            <w:pPr>
              <w:ind w:left="360"/>
              <w:rPr>
                <w:rFonts w:asciiTheme="minorHAnsi" w:hAnsiTheme="minorHAnsi" w:cstheme="minorHAnsi"/>
              </w:rPr>
            </w:pPr>
            <w:r w:rsidRPr="00D452A7">
              <w:rPr>
                <w:rFonts w:asciiTheme="minorHAnsi" w:hAnsiTheme="minorHAnsi" w:cstheme="minorHAnsi"/>
                <w:color w:val="000000"/>
              </w:rPr>
              <w:t>Defining motion as “</w:t>
            </w:r>
            <w:r w:rsidR="002F132D" w:rsidRPr="00D452A7">
              <w:rPr>
                <w:rFonts w:asciiTheme="minorHAnsi" w:hAnsiTheme="minorHAnsi" w:cstheme="minorHAnsi"/>
                <w:color w:val="000000"/>
              </w:rPr>
              <w:t>R</w:t>
            </w:r>
            <w:r w:rsidRPr="00D452A7">
              <w:rPr>
                <w:rFonts w:asciiTheme="minorHAnsi" w:hAnsiTheme="minorHAnsi" w:cstheme="minorHAnsi"/>
                <w:color w:val="000000"/>
              </w:rPr>
              <w:t>adiometric Alarm Noti</w:t>
            </w:r>
            <w:r w:rsidR="002F132D" w:rsidRPr="00D452A7">
              <w:rPr>
                <w:rFonts w:asciiTheme="minorHAnsi" w:hAnsiTheme="minorHAnsi" w:cstheme="minorHAnsi"/>
                <w:color w:val="000000"/>
              </w:rPr>
              <w:t>fi</w:t>
            </w:r>
            <w:r w:rsidRPr="00D452A7">
              <w:rPr>
                <w:rFonts w:asciiTheme="minorHAnsi" w:hAnsiTheme="minorHAnsi" w:cstheme="minorHAnsi"/>
                <w:color w:val="000000"/>
              </w:rPr>
              <w:t>cation" in ONVIF is not saved when the firmware is upgraded.</w:t>
            </w:r>
          </w:p>
        </w:tc>
        <w:tc>
          <w:tcPr>
            <w:tcW w:w="2358" w:type="dxa"/>
          </w:tcPr>
          <w:p w14:paraId="267E3F76" w14:textId="77777777" w:rsidR="00362544" w:rsidRPr="002B1301" w:rsidRDefault="00362544" w:rsidP="00D452A7">
            <w:pPr>
              <w:tabs>
                <w:tab w:val="clear" w:pos="720"/>
              </w:tabs>
              <w:spacing w:before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62544" w:rsidRPr="00B9359F" w14:paraId="4951B275" w14:textId="77777777" w:rsidTr="00E844D9">
        <w:tblPrEx>
          <w:tblCellMar>
            <w:left w:w="108" w:type="dxa"/>
            <w:right w:w="108" w:type="dxa"/>
          </w:tblCellMar>
        </w:tblPrEx>
        <w:trPr>
          <w:trHeight w:val="290"/>
        </w:trPr>
        <w:tc>
          <w:tcPr>
            <w:tcW w:w="5387" w:type="dxa"/>
          </w:tcPr>
          <w:p w14:paraId="395F29F8" w14:textId="1D37482A" w:rsidR="00362544" w:rsidRPr="00D452A7" w:rsidRDefault="00A55F08" w:rsidP="00D452A7">
            <w:pPr>
              <w:ind w:left="360"/>
              <w:rPr>
                <w:rFonts w:asciiTheme="minorHAnsi" w:hAnsiTheme="minorHAnsi" w:cstheme="minorHAnsi"/>
              </w:rPr>
            </w:pPr>
            <w:r w:rsidRPr="00D452A7">
              <w:rPr>
                <w:rFonts w:asciiTheme="minorHAnsi" w:hAnsiTheme="minorHAnsi" w:cstheme="minorHAnsi"/>
              </w:rPr>
              <w:t>The camera show</w:t>
            </w:r>
            <w:r w:rsidR="002F132D" w:rsidRPr="00D452A7">
              <w:rPr>
                <w:rFonts w:asciiTheme="minorHAnsi" w:hAnsiTheme="minorHAnsi" w:cstheme="minorHAnsi"/>
              </w:rPr>
              <w:t>s</w:t>
            </w:r>
            <w:r w:rsidRPr="00D452A7">
              <w:rPr>
                <w:rFonts w:asciiTheme="minorHAnsi" w:hAnsiTheme="minorHAnsi" w:cstheme="minorHAnsi"/>
              </w:rPr>
              <w:t xml:space="preserve"> the wrong status after an SD card is inserted.</w:t>
            </w:r>
          </w:p>
        </w:tc>
        <w:tc>
          <w:tcPr>
            <w:tcW w:w="2358" w:type="dxa"/>
          </w:tcPr>
          <w:p w14:paraId="12D9D1C8" w14:textId="77777777" w:rsidR="00362544" w:rsidRPr="002B1301" w:rsidRDefault="00362544" w:rsidP="00D452A7">
            <w:pPr>
              <w:tabs>
                <w:tab w:val="clear" w:pos="720"/>
              </w:tabs>
              <w:spacing w:before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62544" w:rsidRPr="00B9359F" w14:paraId="506D11D9" w14:textId="77777777" w:rsidTr="00E844D9">
        <w:tblPrEx>
          <w:tblCellMar>
            <w:left w:w="108" w:type="dxa"/>
            <w:right w:w="108" w:type="dxa"/>
          </w:tblCellMar>
        </w:tblPrEx>
        <w:trPr>
          <w:trHeight w:val="290"/>
        </w:trPr>
        <w:tc>
          <w:tcPr>
            <w:tcW w:w="5387" w:type="dxa"/>
          </w:tcPr>
          <w:p w14:paraId="1E75D5FC" w14:textId="2F77E553" w:rsidR="00362544" w:rsidRPr="00D452A7" w:rsidRDefault="00A55F08" w:rsidP="00D452A7">
            <w:pPr>
              <w:tabs>
                <w:tab w:val="clear" w:pos="720"/>
              </w:tabs>
              <w:spacing w:before="0"/>
              <w:ind w:left="360"/>
              <w:rPr>
                <w:rFonts w:asciiTheme="minorHAnsi" w:hAnsiTheme="minorHAnsi" w:cstheme="minorHAnsi"/>
                <w:color w:val="000000"/>
                <w:lang w:bidi="he-IL"/>
              </w:rPr>
            </w:pPr>
            <w:r w:rsidRPr="00D452A7">
              <w:rPr>
                <w:rFonts w:asciiTheme="minorHAnsi" w:hAnsiTheme="minorHAnsi" w:cstheme="minorHAnsi"/>
                <w:color w:val="000000"/>
                <w:lang w:bidi="he-IL"/>
              </w:rPr>
              <w:t>The h</w:t>
            </w:r>
            <w:r w:rsidRPr="00D452A7">
              <w:rPr>
                <w:rFonts w:asciiTheme="minorHAnsi" w:hAnsiTheme="minorHAnsi" w:cstheme="minorHAnsi"/>
                <w:color w:val="172B4D"/>
                <w:shd w:val="clear" w:color="auto" w:fill="FFFFFF"/>
              </w:rPr>
              <w:t>eater settings are not saved when firmware is upgraded from 1.0.0.13 to 3.0.0.6</w:t>
            </w:r>
          </w:p>
        </w:tc>
        <w:tc>
          <w:tcPr>
            <w:tcW w:w="2358" w:type="dxa"/>
          </w:tcPr>
          <w:p w14:paraId="299EE968" w14:textId="77777777" w:rsidR="00362544" w:rsidRPr="002B1301" w:rsidRDefault="00362544" w:rsidP="00D452A7">
            <w:pPr>
              <w:tabs>
                <w:tab w:val="clear" w:pos="720"/>
              </w:tabs>
              <w:spacing w:before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62544" w:rsidRPr="00B9359F" w14:paraId="2EC305D7" w14:textId="77777777" w:rsidTr="00E844D9">
        <w:tblPrEx>
          <w:tblCellMar>
            <w:left w:w="108" w:type="dxa"/>
            <w:right w:w="108" w:type="dxa"/>
          </w:tblCellMar>
        </w:tblPrEx>
        <w:trPr>
          <w:trHeight w:val="290"/>
        </w:trPr>
        <w:tc>
          <w:tcPr>
            <w:tcW w:w="5387" w:type="dxa"/>
          </w:tcPr>
          <w:p w14:paraId="410A6337" w14:textId="75A2F71B" w:rsidR="00362544" w:rsidRPr="00A55F08" w:rsidRDefault="00A55F08" w:rsidP="00D452A7">
            <w:pPr>
              <w:pStyle w:val="Heading2"/>
              <w:numPr>
                <w:ilvl w:val="0"/>
                <w:numId w:val="0"/>
              </w:numPr>
              <w:shd w:val="clear" w:color="auto" w:fill="FFFFFF"/>
              <w:spacing w:before="0" w:after="0"/>
              <w:ind w:left="360"/>
              <w:rPr>
                <w:rFonts w:asciiTheme="minorHAnsi" w:hAnsiTheme="minorHAnsi" w:cstheme="minorHAnsi"/>
                <w:b w:val="0"/>
                <w:bCs w:val="0"/>
                <w:color w:val="172B4D"/>
                <w:spacing w:val="-2"/>
                <w:sz w:val="20"/>
                <w:szCs w:val="20"/>
              </w:rPr>
            </w:pPr>
            <w:bookmarkStart w:id="225" w:name="_Toc178700382"/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The</w:t>
            </w:r>
            <w:r w:rsidRPr="00A55F08">
              <w:rPr>
                <w:rFonts w:asciiTheme="minorHAnsi" w:hAnsiTheme="minorHAnsi" w:cstheme="minorHAnsi"/>
                <w:b w:val="0"/>
                <w:bCs w:val="0"/>
                <w:color w:val="172B4D"/>
                <w:spacing w:val="-2"/>
                <w:sz w:val="20"/>
                <w:szCs w:val="20"/>
              </w:rPr>
              <w:t xml:space="preserve"> PAL</w:t>
            </w:r>
            <w:r>
              <w:rPr>
                <w:rFonts w:asciiTheme="minorHAnsi" w:hAnsiTheme="minorHAnsi" w:cstheme="minorHAnsi"/>
                <w:b w:val="0"/>
                <w:bCs w:val="0"/>
                <w:color w:val="172B4D"/>
                <w:spacing w:val="-2"/>
                <w:sz w:val="20"/>
                <w:szCs w:val="20"/>
              </w:rPr>
              <w:t xml:space="preserve"> analog out</w:t>
            </w:r>
            <w:r w:rsidRPr="00A55F08">
              <w:rPr>
                <w:rFonts w:asciiTheme="minorHAnsi" w:hAnsiTheme="minorHAnsi" w:cstheme="minorHAnsi"/>
                <w:b w:val="0"/>
                <w:bCs w:val="0"/>
                <w:color w:val="172B4D"/>
                <w:spacing w:val="-2"/>
                <w:sz w:val="20"/>
                <w:szCs w:val="20"/>
              </w:rPr>
              <w:t xml:space="preserve"> video is corrupted/disrupted</w:t>
            </w:r>
            <w:r>
              <w:rPr>
                <w:rFonts w:asciiTheme="minorHAnsi" w:hAnsiTheme="minorHAnsi" w:cstheme="minorHAnsi"/>
                <w:b w:val="0"/>
                <w:bCs w:val="0"/>
                <w:color w:val="172B4D"/>
                <w:spacing w:val="-2"/>
                <w:sz w:val="20"/>
                <w:szCs w:val="20"/>
              </w:rPr>
              <w:t>.</w:t>
            </w:r>
            <w:bookmarkEnd w:id="225"/>
          </w:p>
        </w:tc>
        <w:tc>
          <w:tcPr>
            <w:tcW w:w="2358" w:type="dxa"/>
          </w:tcPr>
          <w:p w14:paraId="468D1DF4" w14:textId="77777777" w:rsidR="00362544" w:rsidRPr="002B1301" w:rsidRDefault="00362544" w:rsidP="00D452A7">
            <w:pPr>
              <w:tabs>
                <w:tab w:val="clear" w:pos="720"/>
              </w:tabs>
              <w:spacing w:before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4B0AFF6" w14:textId="77777777" w:rsidR="00984C9B" w:rsidRPr="00984C9B" w:rsidRDefault="00984C9B" w:rsidP="00984C9B"/>
    <w:p w14:paraId="02C06984" w14:textId="5DB919CD" w:rsidR="008C3B36" w:rsidRDefault="00322DDA" w:rsidP="00912136">
      <w:pPr>
        <w:pStyle w:val="Heading1"/>
      </w:pPr>
      <w:bookmarkStart w:id="226" w:name="_Known_Issues_and"/>
      <w:bookmarkStart w:id="227" w:name="_Toc178700383"/>
      <w:bookmarkEnd w:id="226"/>
      <w:r>
        <w:lastRenderedPageBreak/>
        <w:t>Known Issues and Limitations</w:t>
      </w:r>
      <w:bookmarkEnd w:id="227"/>
    </w:p>
    <w:p w14:paraId="4B066568" w14:textId="77777777" w:rsidR="001F59C5" w:rsidRDefault="001F59C5" w:rsidP="00967623">
      <w:pPr>
        <w:pStyle w:val="BodyText"/>
      </w:pPr>
    </w:p>
    <w:p w14:paraId="57C0D395" w14:textId="5FA8CFA0" w:rsidR="00F20776" w:rsidRDefault="00F20776" w:rsidP="00967623">
      <w:pPr>
        <w:pStyle w:val="BodyText"/>
      </w:pPr>
      <w:r>
        <w:t xml:space="preserve">When upgrading from </w:t>
      </w:r>
      <w:r w:rsidR="00F76B46">
        <w:t>v</w:t>
      </w:r>
      <w:r w:rsidR="00F2782C">
        <w:t>3</w:t>
      </w:r>
      <w:r w:rsidR="00F76B46">
        <w:t>.0.0.x to firmware v3.0.0.</w:t>
      </w:r>
      <w:r w:rsidR="00362544">
        <w:t>12</w:t>
      </w:r>
      <w:r w:rsidR="00F76B46">
        <w:t xml:space="preserve">, </w:t>
      </w:r>
      <w:r w:rsidR="00F76B46" w:rsidRPr="002353D2">
        <w:rPr>
          <w:b/>
          <w:bCs/>
        </w:rPr>
        <w:t>partial reset</w:t>
      </w:r>
      <w:r w:rsidR="00F76B46">
        <w:t xml:space="preserve"> is necessary to preserve network configuration</w:t>
      </w:r>
      <w:r w:rsidR="00424707">
        <w:t xml:space="preserve"> settings</w:t>
      </w:r>
      <w:r w:rsidR="00F76B46">
        <w:t xml:space="preserve">. </w:t>
      </w:r>
      <w:r w:rsidR="002353D2">
        <w:t>The password should be reset</w:t>
      </w:r>
      <w:r w:rsidR="000B3C92">
        <w:t xml:space="preserve"> in a secure network</w:t>
      </w:r>
      <w:r w:rsidR="002353D2">
        <w:t>.</w:t>
      </w:r>
    </w:p>
    <w:p w14:paraId="6BD3B911" w14:textId="77777777" w:rsidR="001F59C5" w:rsidRPr="00F20776" w:rsidRDefault="001F59C5" w:rsidP="00967623">
      <w:pPr>
        <w:pStyle w:val="BodyText"/>
        <w:rPr>
          <w:color w:val="000000" w:themeColor="text1"/>
          <w:shd w:val="clear" w:color="auto" w:fill="FFFF00"/>
          <w:rtl/>
        </w:rPr>
      </w:pPr>
    </w:p>
    <w:tbl>
      <w:tblPr>
        <w:tblStyle w:val="TableGrid"/>
        <w:tblW w:w="8557" w:type="dxa"/>
        <w:tblInd w:w="85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6856"/>
        <w:gridCol w:w="1701"/>
      </w:tblGrid>
      <w:tr w:rsidR="00692C99" w14:paraId="6E0170BE" w14:textId="77777777" w:rsidTr="00327A86"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38EFECA4" w14:textId="77777777" w:rsidR="00692C99" w:rsidRDefault="00692C99">
            <w:pPr>
              <w:spacing w:before="100" w:beforeAutospacing="1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Summary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7561F73" w14:textId="77777777" w:rsidR="00692C99" w:rsidRDefault="00692C99">
            <w:pPr>
              <w:spacing w:before="100" w:beforeAutospacing="1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Comment</w:t>
            </w:r>
          </w:p>
        </w:tc>
      </w:tr>
      <w:tr w:rsidR="00692C99" w14:paraId="21A647FB" w14:textId="77777777" w:rsidTr="000C4175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F0D6D" w14:textId="0DDF9DF3" w:rsidR="00692C99" w:rsidRPr="00B67449" w:rsidRDefault="00C80321" w:rsidP="000C4175">
            <w:pPr>
              <w:rPr>
                <w:rFonts w:asciiTheme="minorHAnsi" w:hAnsiTheme="minorHAnsi" w:cstheme="minorHAnsi"/>
              </w:rPr>
            </w:pPr>
            <w:r w:rsidRPr="00B67449">
              <w:rPr>
                <w:rFonts w:asciiTheme="minorHAnsi" w:hAnsiTheme="minorHAnsi" w:cstheme="minorHAnsi"/>
              </w:rPr>
              <w:t>On the visible tab, C</w:t>
            </w:r>
            <w:r w:rsidR="000C4175" w:rsidRPr="00B67449">
              <w:rPr>
                <w:rFonts w:asciiTheme="minorHAnsi" w:hAnsiTheme="minorHAnsi" w:cstheme="minorHAnsi"/>
              </w:rPr>
              <w:t>ontrast is not working (FH-PTZ it is ok)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2F7B9" w14:textId="77777777" w:rsidR="00692C99" w:rsidRPr="00B67449" w:rsidRDefault="00692C99">
            <w:pPr>
              <w:spacing w:before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6703A" w14:paraId="51F27E3C" w14:textId="77777777" w:rsidTr="00327A86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11CA4" w14:textId="6F870607" w:rsidR="00C6703A" w:rsidRPr="00B67449" w:rsidRDefault="00C80321">
            <w:pPr>
              <w:spacing w:before="0"/>
              <w:rPr>
                <w:rFonts w:asciiTheme="minorHAnsi" w:hAnsiTheme="minorHAnsi" w:cstheme="minorHAnsi"/>
                <w:color w:val="000000"/>
                <w:rtl/>
                <w:lang w:bidi="he-IL"/>
              </w:rPr>
            </w:pPr>
            <w:r w:rsidRPr="00B67449">
              <w:rPr>
                <w:rFonts w:asciiTheme="minorHAnsi" w:hAnsiTheme="minorHAnsi" w:cstheme="minorHAnsi"/>
                <w:color w:val="172B4D"/>
                <w:shd w:val="clear" w:color="auto" w:fill="FFFFFF"/>
              </w:rPr>
              <w:t>Manual white balance: One push trigger not making color balance, instead it is making focus</w:t>
            </w:r>
            <w:r w:rsidR="00A2577B">
              <w:rPr>
                <w:rFonts w:asciiTheme="minorHAnsi" w:hAnsiTheme="minorHAnsi" w:cstheme="minorHAnsi"/>
                <w:color w:val="172B4D"/>
                <w:shd w:val="clear" w:color="auto" w:fill="FFFFFF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4A388" w14:textId="77777777" w:rsidR="00C6703A" w:rsidRPr="00B67449" w:rsidRDefault="00C6703A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4F4064" w14:paraId="71F1C830" w14:textId="77777777" w:rsidTr="00327A86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E68AA" w14:textId="2455746F" w:rsidR="004F4064" w:rsidRPr="00B67449" w:rsidRDefault="000C4175" w:rsidP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  <w:r w:rsidRPr="00B67449">
              <w:rPr>
                <w:rFonts w:asciiTheme="minorHAnsi" w:hAnsiTheme="minorHAnsi" w:cstheme="minorHAnsi"/>
              </w:rPr>
              <w:t>OSD &gt; AV &gt; PAL &gt; visible &gt; OSD is cut in half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1FA07" w14:textId="77777777" w:rsidR="004F4064" w:rsidRPr="00B67449" w:rsidRDefault="004F4064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4F4064" w14:paraId="7059B576" w14:textId="77777777" w:rsidTr="00327A86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01466" w14:textId="3819EDE9" w:rsidR="004F4064" w:rsidRPr="00B67449" w:rsidRDefault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  <w:r w:rsidRPr="00B67449">
              <w:rPr>
                <w:rFonts w:asciiTheme="minorHAnsi" w:hAnsiTheme="minorHAnsi" w:cstheme="minorHAnsi"/>
              </w:rPr>
              <w:t>FH PTZ only &gt; Boresight calibration is not saved after factory reset.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B51B0" w14:textId="77777777" w:rsidR="004F4064" w:rsidRPr="00B67449" w:rsidRDefault="004F4064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4F4064" w14:paraId="0E01190C" w14:textId="77777777" w:rsidTr="00327A86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11CF8" w14:textId="60F826AB" w:rsidR="004F4064" w:rsidRPr="00B67449" w:rsidRDefault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  <w:r w:rsidRPr="00B67449">
              <w:rPr>
                <w:rFonts w:asciiTheme="minorHAnsi" w:hAnsiTheme="minorHAnsi" w:cstheme="minorHAnsi"/>
              </w:rPr>
              <w:t>Analog video source &gt; The thermal video is not smooth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1406B" w14:textId="77777777" w:rsidR="004F4064" w:rsidRPr="00B67449" w:rsidRDefault="004F4064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4F4064" w14:paraId="7C1308B6" w14:textId="77777777" w:rsidTr="00327A86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EAEFF" w14:textId="272AD0AD" w:rsidR="004F4064" w:rsidRPr="00B67449" w:rsidRDefault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  <w:r w:rsidRPr="00B67449">
              <w:rPr>
                <w:rFonts w:asciiTheme="minorHAnsi" w:hAnsiTheme="minorHAnsi" w:cstheme="minorHAnsi"/>
              </w:rPr>
              <w:t>SOE of Thermal</w:t>
            </w:r>
            <w:r w:rsidR="00C80321" w:rsidRPr="00B67449">
              <w:rPr>
                <w:rFonts w:asciiTheme="minorHAnsi" w:hAnsiTheme="minorHAnsi" w:cstheme="minorHAnsi"/>
              </w:rPr>
              <w:t xml:space="preserve"> is not downloaded</w:t>
            </w:r>
            <w:r w:rsidRPr="00B67449">
              <w:rPr>
                <w:rFonts w:asciiTheme="minorHAnsi" w:hAnsiTheme="minorHAnsi" w:cstheme="minorHAnsi"/>
              </w:rPr>
              <w:t xml:space="preserve"> when both Visible and Thermal </w:t>
            </w:r>
            <w:r w:rsidR="00C80321" w:rsidRPr="00B67449">
              <w:rPr>
                <w:rFonts w:asciiTheme="minorHAnsi" w:hAnsiTheme="minorHAnsi" w:cstheme="minorHAnsi"/>
              </w:rPr>
              <w:t xml:space="preserve">are </w:t>
            </w:r>
            <w:r w:rsidRPr="00B67449">
              <w:rPr>
                <w:rFonts w:asciiTheme="minorHAnsi" w:hAnsiTheme="minorHAnsi" w:cstheme="minorHAnsi"/>
              </w:rPr>
              <w:t>enabled to download SOE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C58AE" w14:textId="77777777" w:rsidR="004F4064" w:rsidRPr="00B67449" w:rsidRDefault="004F4064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4F4064" w14:paraId="40AEE971" w14:textId="77777777" w:rsidTr="00327A86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34721" w14:textId="6CF6B7F1" w:rsidR="004F4064" w:rsidRPr="00B67449" w:rsidRDefault="000C4175" w:rsidP="000C4175">
            <w:pPr>
              <w:spacing w:line="254" w:lineRule="auto"/>
              <w:rPr>
                <w:rFonts w:asciiTheme="minorHAnsi" w:hAnsiTheme="minorHAnsi" w:cstheme="minorHAnsi"/>
              </w:rPr>
            </w:pPr>
            <w:r w:rsidRPr="00B67449">
              <w:rPr>
                <w:rFonts w:asciiTheme="minorHAnsi" w:hAnsiTheme="minorHAnsi" w:cstheme="minorHAnsi"/>
              </w:rPr>
              <w:t>Hybrid Bullet with QVGA Sensor &gt; poor detection performance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CC283" w14:textId="77777777" w:rsidR="004F4064" w:rsidRPr="00B67449" w:rsidRDefault="004F4064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4F4064" w14:paraId="3A6C22D0" w14:textId="77777777" w:rsidTr="00327A86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DD64F" w14:textId="35C1ABC1" w:rsidR="004F4064" w:rsidRPr="00B67449" w:rsidRDefault="000C4175" w:rsidP="000C4175">
            <w:pPr>
              <w:spacing w:line="254" w:lineRule="auto"/>
              <w:rPr>
                <w:rFonts w:asciiTheme="minorHAnsi" w:hAnsiTheme="minorHAnsi" w:cstheme="minorHAnsi"/>
              </w:rPr>
            </w:pPr>
            <w:r w:rsidRPr="00B67449">
              <w:rPr>
                <w:rFonts w:asciiTheme="minorHAnsi" w:hAnsiTheme="minorHAnsi" w:cstheme="minorHAnsi"/>
              </w:rPr>
              <w:t xml:space="preserve">Video Analytics </w:t>
            </w:r>
            <w:r w:rsidR="00A2577B">
              <w:rPr>
                <w:rFonts w:asciiTheme="minorHAnsi" w:hAnsiTheme="minorHAnsi" w:cstheme="minorHAnsi"/>
              </w:rPr>
              <w:t>-</w:t>
            </w:r>
            <w:r w:rsidRPr="00B67449">
              <w:rPr>
                <w:rFonts w:asciiTheme="minorHAnsi" w:hAnsiTheme="minorHAnsi" w:cstheme="minorHAnsi"/>
              </w:rPr>
              <w:t xml:space="preserve"> The analytics recognize</w:t>
            </w:r>
            <w:r w:rsidR="00C80321" w:rsidRPr="00B67449">
              <w:rPr>
                <w:rFonts w:asciiTheme="minorHAnsi" w:hAnsiTheme="minorHAnsi" w:cstheme="minorHAnsi"/>
              </w:rPr>
              <w:t>s</w:t>
            </w:r>
            <w:r w:rsidRPr="00B67449">
              <w:rPr>
                <w:rFonts w:asciiTheme="minorHAnsi" w:hAnsiTheme="minorHAnsi" w:cstheme="minorHAnsi"/>
              </w:rPr>
              <w:t xml:space="preserve"> cars as humans. Additionally, we get false alerts on trees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35476" w14:textId="77777777" w:rsidR="004F4064" w:rsidRPr="00B67449" w:rsidRDefault="004F4064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4F4064" w14:paraId="5295BDF8" w14:textId="77777777" w:rsidTr="00327A86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64EF4" w14:textId="4E0AA6A1" w:rsidR="004F4064" w:rsidRPr="00B67449" w:rsidRDefault="000C4175" w:rsidP="000C4175">
            <w:pPr>
              <w:spacing w:line="254" w:lineRule="auto"/>
              <w:rPr>
                <w:rFonts w:asciiTheme="minorHAnsi" w:hAnsiTheme="minorHAnsi" w:cstheme="minorHAnsi"/>
              </w:rPr>
            </w:pPr>
            <w:r w:rsidRPr="00B67449">
              <w:rPr>
                <w:rFonts w:asciiTheme="minorHAnsi" w:hAnsiTheme="minorHAnsi" w:cstheme="minorHAnsi"/>
              </w:rPr>
              <w:t>Stopped track vehicle VA OSD removed in additional 15 seconds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FAF52" w14:textId="77777777" w:rsidR="004F4064" w:rsidRPr="00B67449" w:rsidRDefault="004F4064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4F4064" w14:paraId="7DA7E0E2" w14:textId="77777777" w:rsidTr="00327A86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1489E" w14:textId="7CE25E1F" w:rsidR="004F4064" w:rsidRPr="00B67449" w:rsidRDefault="00C80321" w:rsidP="000C4175">
            <w:pPr>
              <w:rPr>
                <w:rFonts w:asciiTheme="minorHAnsi" w:hAnsiTheme="minorHAnsi" w:cstheme="minorHAnsi"/>
              </w:rPr>
            </w:pPr>
            <w:r w:rsidRPr="00B67449">
              <w:rPr>
                <w:rFonts w:asciiTheme="minorHAnsi" w:hAnsiTheme="minorHAnsi" w:cstheme="minorHAnsi"/>
              </w:rPr>
              <w:t>On the r</w:t>
            </w:r>
            <w:r w:rsidR="000C4175" w:rsidRPr="00B67449">
              <w:rPr>
                <w:rFonts w:asciiTheme="minorHAnsi" w:hAnsiTheme="minorHAnsi" w:cstheme="minorHAnsi"/>
              </w:rPr>
              <w:t>adiometry</w:t>
            </w:r>
            <w:r w:rsidRPr="00B67449">
              <w:rPr>
                <w:rFonts w:asciiTheme="minorHAnsi" w:hAnsiTheme="minorHAnsi" w:cstheme="minorHAnsi"/>
              </w:rPr>
              <w:t xml:space="preserve"> page,</w:t>
            </w:r>
            <w:r w:rsidR="000C4175" w:rsidRPr="00B67449">
              <w:rPr>
                <w:rFonts w:asciiTheme="minorHAnsi" w:hAnsiTheme="minorHAnsi" w:cstheme="minorHAnsi"/>
              </w:rPr>
              <w:t xml:space="preserve"> </w:t>
            </w:r>
            <w:r w:rsidRPr="00B67449">
              <w:rPr>
                <w:rFonts w:asciiTheme="minorHAnsi" w:hAnsiTheme="minorHAnsi" w:cstheme="minorHAnsi"/>
              </w:rPr>
              <w:t xml:space="preserve">using the </w:t>
            </w:r>
            <w:r w:rsidR="000C4175" w:rsidRPr="00B67449">
              <w:rPr>
                <w:rFonts w:asciiTheme="minorHAnsi" w:hAnsiTheme="minorHAnsi" w:cstheme="minorHAnsi"/>
              </w:rPr>
              <w:t>car</w:t>
            </w:r>
            <w:r w:rsidRPr="00B67449">
              <w:rPr>
                <w:rFonts w:asciiTheme="minorHAnsi" w:hAnsiTheme="minorHAnsi" w:cstheme="minorHAnsi"/>
              </w:rPr>
              <w:t xml:space="preserve"> detection</w:t>
            </w:r>
            <w:r w:rsidR="000C4175" w:rsidRPr="00B67449">
              <w:rPr>
                <w:rFonts w:asciiTheme="minorHAnsi" w:hAnsiTheme="minorHAnsi" w:cstheme="minorHAnsi"/>
              </w:rPr>
              <w:t xml:space="preserve"> filte</w:t>
            </w:r>
            <w:r w:rsidRPr="00B67449">
              <w:rPr>
                <w:rFonts w:asciiTheme="minorHAnsi" w:hAnsiTheme="minorHAnsi" w:cstheme="minorHAnsi"/>
              </w:rPr>
              <w:t>r, t</w:t>
            </w:r>
            <w:r w:rsidR="000C4175" w:rsidRPr="00B67449">
              <w:rPr>
                <w:rFonts w:asciiTheme="minorHAnsi" w:hAnsiTheme="minorHAnsi" w:cstheme="minorHAnsi"/>
              </w:rPr>
              <w:t>he radiometry box</w:t>
            </w:r>
            <w:r w:rsidRPr="00B67449">
              <w:rPr>
                <w:rFonts w:asciiTheme="minorHAnsi" w:hAnsiTheme="minorHAnsi" w:cstheme="minorHAnsi"/>
              </w:rPr>
              <w:t xml:space="preserve"> does not detect cars, only</w:t>
            </w:r>
            <w:r w:rsidR="000C4175" w:rsidRPr="00B67449">
              <w:rPr>
                <w:rFonts w:asciiTheme="minorHAnsi" w:hAnsiTheme="minorHAnsi" w:cstheme="minorHAnsi"/>
              </w:rPr>
              <w:t xml:space="preserve"> change</w:t>
            </w:r>
            <w:r w:rsidRPr="00B67449">
              <w:rPr>
                <w:rFonts w:asciiTheme="minorHAnsi" w:hAnsiTheme="minorHAnsi" w:cstheme="minorHAnsi"/>
              </w:rPr>
              <w:t>s</w:t>
            </w:r>
            <w:r w:rsidR="000C4175" w:rsidRPr="00B67449">
              <w:rPr>
                <w:rFonts w:asciiTheme="minorHAnsi" w:hAnsiTheme="minorHAnsi" w:cstheme="minorHAnsi"/>
              </w:rPr>
              <w:t xml:space="preserve"> to red.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BA14E" w14:textId="3E1169D6" w:rsidR="004F4064" w:rsidRPr="00B67449" w:rsidRDefault="004F4064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4F4064" w14:paraId="2214E67D" w14:textId="77777777" w:rsidTr="00327A86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59675" w14:textId="73FF6925" w:rsidR="004F4064" w:rsidRPr="00B67449" w:rsidRDefault="00C80321" w:rsidP="000C4175">
            <w:pPr>
              <w:rPr>
                <w:rFonts w:asciiTheme="minorHAnsi" w:hAnsiTheme="minorHAnsi" w:cstheme="minorHAnsi"/>
              </w:rPr>
            </w:pPr>
            <w:r w:rsidRPr="00B67449">
              <w:rPr>
                <w:rFonts w:asciiTheme="minorHAnsi" w:hAnsiTheme="minorHAnsi" w:cstheme="minorHAnsi"/>
              </w:rPr>
              <w:t>On the</w:t>
            </w:r>
            <w:r w:rsidR="000C4175" w:rsidRPr="00B67449">
              <w:rPr>
                <w:rFonts w:asciiTheme="minorHAnsi" w:hAnsiTheme="minorHAnsi" w:cstheme="minorHAnsi"/>
              </w:rPr>
              <w:t xml:space="preserve"> Radiometry </w:t>
            </w:r>
            <w:r w:rsidRPr="00B67449">
              <w:rPr>
                <w:rFonts w:asciiTheme="minorHAnsi" w:hAnsiTheme="minorHAnsi" w:cstheme="minorHAnsi"/>
              </w:rPr>
              <w:t>page, t</w:t>
            </w:r>
            <w:r w:rsidR="000C4175" w:rsidRPr="00B67449">
              <w:rPr>
                <w:rFonts w:asciiTheme="minorHAnsi" w:hAnsiTheme="minorHAnsi" w:cstheme="minorHAnsi"/>
              </w:rPr>
              <w:t>he OSD overlay can hide the box or spot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A02A9" w14:textId="77777777" w:rsidR="004F4064" w:rsidRPr="00B67449" w:rsidRDefault="004F4064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4F4064" w14:paraId="574F7A7C" w14:textId="77777777" w:rsidTr="00327A86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57DBF" w14:textId="4A4509DE" w:rsidR="004F4064" w:rsidRPr="00B67449" w:rsidRDefault="00C80321" w:rsidP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  <w:r w:rsidRPr="00B67449">
              <w:rPr>
                <w:rFonts w:asciiTheme="minorHAnsi" w:hAnsiTheme="minorHAnsi" w:cstheme="minorHAnsi"/>
              </w:rPr>
              <w:t xml:space="preserve">On the </w:t>
            </w:r>
            <w:r w:rsidR="000C4175" w:rsidRPr="00B67449">
              <w:rPr>
                <w:rFonts w:asciiTheme="minorHAnsi" w:hAnsiTheme="minorHAnsi" w:cstheme="minorHAnsi"/>
              </w:rPr>
              <w:t>Radiometry</w:t>
            </w:r>
            <w:r w:rsidRPr="00B67449">
              <w:rPr>
                <w:rFonts w:asciiTheme="minorHAnsi" w:hAnsiTheme="minorHAnsi" w:cstheme="minorHAnsi"/>
              </w:rPr>
              <w:t xml:space="preserve"> page,</w:t>
            </w:r>
            <w:r w:rsidR="000C4175" w:rsidRPr="00B67449">
              <w:rPr>
                <w:rFonts w:asciiTheme="minorHAnsi" w:hAnsiTheme="minorHAnsi" w:cstheme="minorHAnsi"/>
              </w:rPr>
              <w:t xml:space="preserve"> </w:t>
            </w:r>
            <w:r w:rsidRPr="00B67449">
              <w:rPr>
                <w:rFonts w:asciiTheme="minorHAnsi" w:hAnsiTheme="minorHAnsi" w:cstheme="minorHAnsi"/>
              </w:rPr>
              <w:t>t</w:t>
            </w:r>
            <w:r w:rsidR="000C4175" w:rsidRPr="00B67449">
              <w:rPr>
                <w:rFonts w:asciiTheme="minorHAnsi" w:hAnsiTheme="minorHAnsi" w:cstheme="minorHAnsi"/>
              </w:rPr>
              <w:t xml:space="preserve">he radiometric item Diff </w:t>
            </w:r>
            <w:r w:rsidRPr="00B67449">
              <w:rPr>
                <w:rFonts w:asciiTheme="minorHAnsi" w:hAnsiTheme="minorHAnsi" w:cstheme="minorHAnsi"/>
              </w:rPr>
              <w:t>is</w:t>
            </w:r>
            <w:r w:rsidR="000C4175" w:rsidRPr="00B67449">
              <w:rPr>
                <w:rFonts w:asciiTheme="minorHAnsi" w:hAnsiTheme="minorHAnsi" w:cstheme="minorHAnsi"/>
              </w:rPr>
              <w:t xml:space="preserve"> not showing on the OSD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5D0FE" w14:textId="77777777" w:rsidR="004F4064" w:rsidRPr="00B67449" w:rsidRDefault="004F4064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4F4064" w14:paraId="56529C62" w14:textId="77777777" w:rsidTr="00327A86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5D72E" w14:textId="42F7D905" w:rsidR="004F4064" w:rsidRPr="00B67449" w:rsidRDefault="000C4175">
            <w:pPr>
              <w:spacing w:before="0"/>
              <w:rPr>
                <w:rFonts w:asciiTheme="minorHAnsi" w:hAnsiTheme="minorHAnsi" w:cstheme="minorHAnsi"/>
                <w:lang w:bidi="he-IL"/>
              </w:rPr>
            </w:pPr>
            <w:r w:rsidRPr="00B67449">
              <w:rPr>
                <w:rFonts w:asciiTheme="minorHAnsi" w:hAnsiTheme="minorHAnsi" w:cstheme="minorHAnsi"/>
              </w:rPr>
              <w:t xml:space="preserve">FH - PTZ </w:t>
            </w:r>
            <w:r w:rsidR="00C80321" w:rsidRPr="00B67449">
              <w:rPr>
                <w:rFonts w:asciiTheme="minorHAnsi" w:hAnsiTheme="minorHAnsi" w:cstheme="minorHAnsi"/>
              </w:rPr>
              <w:t xml:space="preserve">- </w:t>
            </w:r>
            <w:r w:rsidRPr="00B67449">
              <w:rPr>
                <w:rFonts w:asciiTheme="minorHAnsi" w:hAnsiTheme="minorHAnsi" w:cstheme="minorHAnsi"/>
              </w:rPr>
              <w:t>Because of the structure of the camera + addition of a motor</w:t>
            </w:r>
            <w:r w:rsidR="00C80321" w:rsidRPr="00B67449">
              <w:rPr>
                <w:rFonts w:asciiTheme="minorHAnsi" w:hAnsiTheme="minorHAnsi" w:cstheme="minorHAnsi"/>
              </w:rPr>
              <w:t>, t</w:t>
            </w:r>
            <w:r w:rsidRPr="00B67449">
              <w:rPr>
                <w:rFonts w:asciiTheme="minorHAnsi" w:hAnsiTheme="minorHAnsi" w:cstheme="minorHAnsi"/>
              </w:rPr>
              <w:t>he cam</w:t>
            </w:r>
            <w:r w:rsidR="00C80321" w:rsidRPr="00B67449">
              <w:rPr>
                <w:rFonts w:asciiTheme="minorHAnsi" w:hAnsiTheme="minorHAnsi" w:cstheme="minorHAnsi"/>
              </w:rPr>
              <w:t>e</w:t>
            </w:r>
            <w:r w:rsidRPr="00B67449">
              <w:rPr>
                <w:rFonts w:asciiTheme="minorHAnsi" w:hAnsiTheme="minorHAnsi" w:cstheme="minorHAnsi"/>
              </w:rPr>
              <w:t>ra cannot support these features: I/O, Audio in/out, Analog out.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CE039" w14:textId="77777777" w:rsidR="004F4064" w:rsidRPr="00B67449" w:rsidRDefault="004F4064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0C4175" w14:paraId="1D5EA4C4" w14:textId="77777777" w:rsidTr="009B6988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485A7" w14:textId="1BB71340" w:rsidR="000C4175" w:rsidRPr="00B67449" w:rsidRDefault="00C80321" w:rsidP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  <w:r w:rsidRPr="00B67449">
              <w:rPr>
                <w:rFonts w:asciiTheme="minorHAnsi" w:hAnsiTheme="minorHAnsi" w:cstheme="minorHAnsi"/>
              </w:rPr>
              <w:t>In</w:t>
            </w:r>
            <w:r w:rsidR="000C4175" w:rsidRPr="00B67449">
              <w:rPr>
                <w:rFonts w:asciiTheme="minorHAnsi" w:hAnsiTheme="minorHAnsi" w:cstheme="minorHAnsi"/>
              </w:rPr>
              <w:t xml:space="preserve"> Latitude</w:t>
            </w:r>
            <w:r w:rsidRPr="00B67449">
              <w:rPr>
                <w:rFonts w:asciiTheme="minorHAnsi" w:hAnsiTheme="minorHAnsi" w:cstheme="minorHAnsi"/>
              </w:rPr>
              <w:t>,</w:t>
            </w:r>
            <w:r w:rsidR="000C4175" w:rsidRPr="00B67449">
              <w:rPr>
                <w:rFonts w:asciiTheme="minorHAnsi" w:hAnsiTheme="minorHAnsi" w:cstheme="minorHAnsi"/>
              </w:rPr>
              <w:t xml:space="preserve"> Radiometry Events</w:t>
            </w:r>
            <w:r w:rsidRPr="00B67449">
              <w:rPr>
                <w:rFonts w:asciiTheme="minorHAnsi" w:hAnsiTheme="minorHAnsi" w:cstheme="minorHAnsi"/>
              </w:rPr>
              <w:t>,</w:t>
            </w:r>
            <w:r w:rsidR="000C4175" w:rsidRPr="00B67449">
              <w:rPr>
                <w:rFonts w:asciiTheme="minorHAnsi" w:hAnsiTheme="minorHAnsi" w:cstheme="minorHAnsi"/>
              </w:rPr>
              <w:t xml:space="preserve"> </w:t>
            </w:r>
            <w:r w:rsidRPr="00B67449">
              <w:rPr>
                <w:rFonts w:asciiTheme="minorHAnsi" w:hAnsiTheme="minorHAnsi" w:cstheme="minorHAnsi"/>
              </w:rPr>
              <w:t>a</w:t>
            </w:r>
            <w:r w:rsidR="000C4175" w:rsidRPr="00B67449">
              <w:rPr>
                <w:rFonts w:asciiTheme="minorHAnsi" w:hAnsiTheme="minorHAnsi" w:cstheme="minorHAnsi"/>
              </w:rPr>
              <w:t xml:space="preserve">lert number 0 </w:t>
            </w:r>
            <w:r w:rsidRPr="00B67449">
              <w:rPr>
                <w:rFonts w:asciiTheme="minorHAnsi" w:hAnsiTheme="minorHAnsi" w:cstheme="minorHAnsi"/>
              </w:rPr>
              <w:t xml:space="preserve">is </w:t>
            </w:r>
            <w:r w:rsidR="000C4175" w:rsidRPr="00B67449">
              <w:rPr>
                <w:rFonts w:asciiTheme="minorHAnsi" w:hAnsiTheme="minorHAnsi" w:cstheme="minorHAnsi"/>
              </w:rPr>
              <w:t>not shown in Latitude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82B36" w14:textId="77777777" w:rsidR="000C4175" w:rsidRPr="00B67449" w:rsidRDefault="000C4175" w:rsidP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0C4175" w14:paraId="160636B6" w14:textId="77777777" w:rsidTr="00327A86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6309E" w14:textId="2B031FF8" w:rsidR="000C4175" w:rsidRPr="00B67449" w:rsidRDefault="000C4175" w:rsidP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  <w:r w:rsidRPr="00B67449">
              <w:rPr>
                <w:rFonts w:asciiTheme="minorHAnsi" w:hAnsiTheme="minorHAnsi" w:cstheme="minorHAnsi"/>
              </w:rPr>
              <w:t xml:space="preserve"> Latitude Actions </w:t>
            </w:r>
            <w:r w:rsidR="00C80321" w:rsidRPr="00B67449">
              <w:rPr>
                <w:rFonts w:asciiTheme="minorHAnsi" w:hAnsiTheme="minorHAnsi" w:cstheme="minorHAnsi"/>
              </w:rPr>
              <w:t>-</w:t>
            </w:r>
            <w:r w:rsidRPr="00B67449">
              <w:rPr>
                <w:rFonts w:asciiTheme="minorHAnsi" w:hAnsiTheme="minorHAnsi" w:cstheme="minorHAnsi"/>
              </w:rPr>
              <w:t xml:space="preserve"> "Radiometric alarm triggered" </w:t>
            </w:r>
            <w:r w:rsidR="00C80321" w:rsidRPr="00B67449">
              <w:rPr>
                <w:rFonts w:asciiTheme="minorHAnsi" w:hAnsiTheme="minorHAnsi" w:cstheme="minorHAnsi"/>
              </w:rPr>
              <w:t>events are</w:t>
            </w:r>
            <w:r w:rsidRPr="00B67449">
              <w:rPr>
                <w:rFonts w:asciiTheme="minorHAnsi" w:hAnsiTheme="minorHAnsi" w:cstheme="minorHAnsi"/>
              </w:rPr>
              <w:t xml:space="preserve"> limited to 4 triggers max</w:t>
            </w:r>
            <w:r w:rsidR="00C80321" w:rsidRPr="00B67449">
              <w:rPr>
                <w:rFonts w:asciiTheme="minorHAnsi" w:hAnsiTheme="minorHAnsi" w:cstheme="minorHAnsi"/>
              </w:rPr>
              <w:t xml:space="preserve">, even though </w:t>
            </w:r>
            <w:r w:rsidR="00A2577B">
              <w:rPr>
                <w:rFonts w:asciiTheme="minorHAnsi" w:hAnsiTheme="minorHAnsi" w:cstheme="minorHAnsi"/>
              </w:rPr>
              <w:t>t</w:t>
            </w:r>
            <w:r w:rsidRPr="00B67449">
              <w:rPr>
                <w:rFonts w:asciiTheme="minorHAnsi" w:hAnsiTheme="minorHAnsi" w:cstheme="minorHAnsi"/>
              </w:rPr>
              <w:t>he camera can support 25 triggers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3EE9F" w14:textId="77777777" w:rsidR="000C4175" w:rsidRPr="00B67449" w:rsidRDefault="000C4175" w:rsidP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0C4175" w14:paraId="6DCA0BF5" w14:textId="77777777" w:rsidTr="0028206F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F238D" w14:textId="2A92B1EC" w:rsidR="000C4175" w:rsidRPr="00B67449" w:rsidRDefault="000C4175" w:rsidP="000C4175">
            <w:pPr>
              <w:shd w:val="clear" w:color="auto" w:fill="FFFFFF"/>
              <w:rPr>
                <w:rFonts w:asciiTheme="minorHAnsi" w:hAnsiTheme="minorHAnsi" w:cstheme="minorHAnsi"/>
              </w:rPr>
            </w:pPr>
            <w:r w:rsidRPr="00B67449">
              <w:rPr>
                <w:rFonts w:asciiTheme="minorHAnsi" w:hAnsiTheme="minorHAnsi" w:cstheme="minorHAnsi"/>
              </w:rPr>
              <w:t>Cyber Security - Avoid transmitting in clear text for adding users or changing passwords (Critical)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3ABFE" w14:textId="77777777" w:rsidR="000C4175" w:rsidRPr="00B67449" w:rsidRDefault="000C4175" w:rsidP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0C4175" w14:paraId="606206BD" w14:textId="77777777" w:rsidTr="0028206F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616F9" w14:textId="1977582E" w:rsidR="000C4175" w:rsidRPr="00B67449" w:rsidRDefault="000C4175" w:rsidP="000C4175">
            <w:pPr>
              <w:shd w:val="clear" w:color="auto" w:fill="FFFFFF"/>
              <w:rPr>
                <w:rFonts w:asciiTheme="minorHAnsi" w:hAnsiTheme="minorHAnsi" w:cstheme="minorHAnsi"/>
              </w:rPr>
            </w:pPr>
            <w:r w:rsidRPr="00B67449">
              <w:rPr>
                <w:rFonts w:asciiTheme="minorHAnsi" w:hAnsiTheme="minorHAnsi" w:cstheme="minorHAnsi"/>
              </w:rPr>
              <w:t xml:space="preserve">Cyber Security </w:t>
            </w:r>
            <w:r w:rsidR="00C80321" w:rsidRPr="00B67449">
              <w:rPr>
                <w:rFonts w:asciiTheme="minorHAnsi" w:hAnsiTheme="minorHAnsi" w:cstheme="minorHAnsi"/>
              </w:rPr>
              <w:t>-</w:t>
            </w:r>
            <w:r w:rsidRPr="00B6744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67449">
              <w:rPr>
                <w:rFonts w:asciiTheme="minorHAnsi" w:hAnsiTheme="minorHAnsi" w:cstheme="minorHAnsi"/>
              </w:rPr>
              <w:t>Slowloris</w:t>
            </w:r>
            <w:proofErr w:type="spellEnd"/>
            <w:r w:rsidRPr="00B67449">
              <w:rPr>
                <w:rFonts w:asciiTheme="minorHAnsi" w:hAnsiTheme="minorHAnsi" w:cstheme="minorHAnsi"/>
              </w:rPr>
              <w:t xml:space="preserve"> and Slow POST Attacks (Critical)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BFDBD" w14:textId="77777777" w:rsidR="000C4175" w:rsidRPr="00B67449" w:rsidRDefault="000C4175" w:rsidP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0C4175" w14:paraId="4658D224" w14:textId="77777777" w:rsidTr="0028206F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FE4BA" w14:textId="24DCB4B7" w:rsidR="000C4175" w:rsidRPr="00B67449" w:rsidRDefault="000C4175" w:rsidP="000C4175">
            <w:pPr>
              <w:shd w:val="clear" w:color="auto" w:fill="FFFFFF"/>
              <w:rPr>
                <w:rFonts w:asciiTheme="minorHAnsi" w:hAnsiTheme="minorHAnsi" w:cstheme="minorHAnsi"/>
              </w:rPr>
            </w:pPr>
            <w:r w:rsidRPr="00B67449">
              <w:rPr>
                <w:rFonts w:asciiTheme="minorHAnsi" w:hAnsiTheme="minorHAnsi" w:cstheme="minorHAnsi"/>
              </w:rPr>
              <w:t>SSH Terrapin Prefix Truncation Weakness – ONLY AFFECTED DEBUG (Medium)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6744E" w14:textId="77777777" w:rsidR="000C4175" w:rsidRPr="00B67449" w:rsidRDefault="000C4175" w:rsidP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0C4175" w14:paraId="1BF5DC1C" w14:textId="77777777" w:rsidTr="0028206F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5DF36" w14:textId="69FDC5E5" w:rsidR="000C4175" w:rsidRPr="00B67449" w:rsidRDefault="000C4175" w:rsidP="000C4175">
            <w:pPr>
              <w:shd w:val="clear" w:color="auto" w:fill="FFFFFF"/>
              <w:rPr>
                <w:rFonts w:asciiTheme="minorHAnsi" w:hAnsiTheme="minorHAnsi" w:cstheme="minorHAnsi"/>
              </w:rPr>
            </w:pPr>
            <w:r w:rsidRPr="00B67449">
              <w:rPr>
                <w:rFonts w:asciiTheme="minorHAnsi" w:hAnsiTheme="minorHAnsi" w:cstheme="minorHAnsi"/>
              </w:rPr>
              <w:t xml:space="preserve">Cyber Security </w:t>
            </w:r>
            <w:r w:rsidR="00C80321" w:rsidRPr="00B67449">
              <w:rPr>
                <w:rFonts w:asciiTheme="minorHAnsi" w:hAnsiTheme="minorHAnsi" w:cstheme="minorHAnsi"/>
              </w:rPr>
              <w:t>-</w:t>
            </w:r>
            <w:r w:rsidRPr="00B67449">
              <w:rPr>
                <w:rFonts w:asciiTheme="minorHAnsi" w:hAnsiTheme="minorHAnsi" w:cstheme="minorHAnsi"/>
              </w:rPr>
              <w:t xml:space="preserve"> Upgrade </w:t>
            </w:r>
            <w:proofErr w:type="spellStart"/>
            <w:r w:rsidRPr="00B67449">
              <w:rPr>
                <w:rFonts w:asciiTheme="minorHAnsi" w:hAnsiTheme="minorHAnsi" w:cstheme="minorHAnsi"/>
              </w:rPr>
              <w:t>Dropbear</w:t>
            </w:r>
            <w:proofErr w:type="spellEnd"/>
            <w:r w:rsidRPr="00B67449">
              <w:rPr>
                <w:rFonts w:asciiTheme="minorHAnsi" w:hAnsiTheme="minorHAnsi" w:cstheme="minorHAnsi"/>
              </w:rPr>
              <w:t xml:space="preserve"> to version 2024.84 (Minor)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1083E" w14:textId="77777777" w:rsidR="000C4175" w:rsidRPr="00B67449" w:rsidRDefault="000C4175" w:rsidP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0C4175" w14:paraId="5839DE2A" w14:textId="77777777" w:rsidTr="0028206F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825A8" w14:textId="0B94D260" w:rsidR="000C4175" w:rsidRPr="00B67449" w:rsidRDefault="000C4175" w:rsidP="000C4175">
            <w:pPr>
              <w:shd w:val="clear" w:color="auto" w:fill="FFFFFF"/>
              <w:rPr>
                <w:rFonts w:asciiTheme="minorHAnsi" w:hAnsiTheme="minorHAnsi" w:cstheme="minorHAnsi"/>
              </w:rPr>
            </w:pPr>
            <w:r w:rsidRPr="00B67449">
              <w:rPr>
                <w:rFonts w:asciiTheme="minorHAnsi" w:hAnsiTheme="minorHAnsi" w:cstheme="minorHAnsi"/>
              </w:rPr>
              <w:t xml:space="preserve">Cyber Security </w:t>
            </w:r>
            <w:r w:rsidR="00C80321" w:rsidRPr="00B67449">
              <w:rPr>
                <w:rFonts w:asciiTheme="minorHAnsi" w:hAnsiTheme="minorHAnsi" w:cstheme="minorHAnsi"/>
              </w:rPr>
              <w:t>-</w:t>
            </w:r>
            <w:r w:rsidRPr="00B67449">
              <w:rPr>
                <w:rFonts w:asciiTheme="minorHAnsi" w:hAnsiTheme="minorHAnsi" w:cstheme="minorHAnsi"/>
              </w:rPr>
              <w:t xml:space="preserve"> Upgrade Nginx to version 1.26.0 (Minor)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94F0A" w14:textId="77777777" w:rsidR="000C4175" w:rsidRPr="00B67449" w:rsidRDefault="000C4175" w:rsidP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  <w:tr w:rsidR="00362544" w14:paraId="23DA54FB" w14:textId="77777777" w:rsidTr="0028206F">
        <w:trPr>
          <w:trHeight w:val="290"/>
        </w:trPr>
        <w:tc>
          <w:tcPr>
            <w:tcW w:w="6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D8EA4" w14:textId="15772CE2" w:rsidR="00362544" w:rsidRPr="00B67449" w:rsidRDefault="00362544" w:rsidP="00362544">
            <w:pPr>
              <w:tabs>
                <w:tab w:val="clear" w:pos="720"/>
              </w:tabs>
              <w:spacing w:before="0"/>
              <w:rPr>
                <w:rFonts w:asciiTheme="minorHAnsi" w:hAnsiTheme="minorHAnsi" w:cstheme="minorHAnsi"/>
              </w:rPr>
            </w:pPr>
            <w:r w:rsidRPr="00B67449">
              <w:rPr>
                <w:rFonts w:asciiTheme="minorHAnsi" w:hAnsiTheme="minorHAnsi" w:cstheme="minorHAnsi"/>
              </w:rPr>
              <w:t>Port forwarding/DMZ/VPN - Does not work</w:t>
            </w:r>
            <w:r w:rsidR="00A2577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5EEE4" w14:textId="77777777" w:rsidR="00362544" w:rsidRPr="00B67449" w:rsidRDefault="00362544" w:rsidP="000C4175">
            <w:pPr>
              <w:spacing w:before="0"/>
              <w:rPr>
                <w:rFonts w:asciiTheme="minorHAnsi" w:hAnsiTheme="minorHAnsi" w:cstheme="minorHAnsi"/>
                <w:color w:val="000000"/>
                <w:lang w:bidi="he-IL"/>
              </w:rPr>
            </w:pPr>
          </w:p>
        </w:tc>
      </w:tr>
    </w:tbl>
    <w:p w14:paraId="5A230C85" w14:textId="77777777" w:rsidR="00692C99" w:rsidRPr="00322DDA" w:rsidRDefault="00692C99" w:rsidP="00967623">
      <w:pPr>
        <w:pStyle w:val="BodyText"/>
      </w:pPr>
    </w:p>
    <w:p w14:paraId="31CCF55A" w14:textId="47B3069E" w:rsidR="00756E44" w:rsidRPr="00756E44" w:rsidRDefault="00756E44" w:rsidP="00912136">
      <w:pPr>
        <w:pStyle w:val="Heading1"/>
      </w:pPr>
      <w:bookmarkStart w:id="228" w:name="_Toc178700384"/>
      <w:r w:rsidRPr="00756E44">
        <w:lastRenderedPageBreak/>
        <w:t>Disclaimer</w:t>
      </w:r>
      <w:bookmarkEnd w:id="228"/>
    </w:p>
    <w:p w14:paraId="1EED4986" w14:textId="440D33C3" w:rsidR="00756E44" w:rsidRPr="00756E44" w:rsidRDefault="00756E44" w:rsidP="00912136">
      <w:pPr>
        <w:pStyle w:val="BodyText"/>
      </w:pPr>
      <w:r w:rsidRPr="00756E44">
        <w:t xml:space="preserve">By providing this document, </w:t>
      </w:r>
      <w:sdt>
        <w:sdtPr>
          <w:alias w:val="Company"/>
          <w:tag w:val=""/>
          <w:id w:val="-521939516"/>
          <w:placeholder>
            <w:docPart w:val="B1DDC20371EA4193B9AC50F83AB75AB6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FE229D">
            <w:t>Teledyne FLIR LLC</w:t>
          </w:r>
        </w:sdtContent>
      </w:sdt>
      <w:r w:rsidRPr="00756E44">
        <w:t xml:space="preserve"> is not making any representations regarding the correctness or completeness of its contents and reserves the right to alter this document at any time without notice.</w:t>
      </w:r>
    </w:p>
    <w:p w14:paraId="299E2453" w14:textId="294CF8A4" w:rsidR="004203DC" w:rsidRDefault="00756E44" w:rsidP="00912136">
      <w:pPr>
        <w:pStyle w:val="BodyText"/>
      </w:pPr>
      <w:r w:rsidRPr="00756E44">
        <w:t xml:space="preserve">© </w:t>
      </w:r>
      <w:sdt>
        <w:sdtPr>
          <w:alias w:val="Company"/>
          <w:tag w:val=""/>
          <w:id w:val="-1541729943"/>
          <w:placeholder>
            <w:docPart w:val="DC0AD3D87601485982FDA8FA3387FAD9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FE229D">
            <w:t>Teledyne FLIR LLC</w:t>
          </w:r>
        </w:sdtContent>
      </w:sdt>
      <w:r w:rsidRPr="00756E44">
        <w:t xml:space="preserve"> 20</w:t>
      </w:r>
      <w:r w:rsidR="00DF03F2">
        <w:t>2</w:t>
      </w:r>
      <w:r w:rsidR="00BB5E9A">
        <w:t>4</w:t>
      </w:r>
      <w:r w:rsidRPr="00756E44">
        <w:t>. All rights reserved.</w:t>
      </w:r>
    </w:p>
    <w:p w14:paraId="66B17EF8" w14:textId="6B7497FC" w:rsidR="00912136" w:rsidRDefault="00912136" w:rsidP="00912136">
      <w:pPr>
        <w:pStyle w:val="BodyText"/>
        <w:rPr>
          <w:b/>
          <w:bCs/>
        </w:rPr>
      </w:pPr>
    </w:p>
    <w:p w14:paraId="72F79648" w14:textId="1F4D2C30" w:rsidR="00912136" w:rsidRDefault="00912136" w:rsidP="00912136">
      <w:pPr>
        <w:pStyle w:val="BodyText"/>
        <w:rPr>
          <w:b/>
          <w:bCs/>
        </w:rPr>
      </w:pPr>
    </w:p>
    <w:p w14:paraId="6EA4F3CB" w14:textId="4929A217" w:rsidR="00912136" w:rsidRDefault="00912136" w:rsidP="00912136">
      <w:pPr>
        <w:pStyle w:val="BodyText"/>
        <w:rPr>
          <w:b/>
          <w:bCs/>
        </w:rPr>
      </w:pPr>
    </w:p>
    <w:p w14:paraId="5D3C2332" w14:textId="3219951D" w:rsidR="00912136" w:rsidRDefault="00912136" w:rsidP="00912136">
      <w:pPr>
        <w:pStyle w:val="BodyText"/>
        <w:rPr>
          <w:b/>
          <w:bCs/>
        </w:rPr>
      </w:pPr>
    </w:p>
    <w:p w14:paraId="1A7A3CE6" w14:textId="5E7F0258" w:rsidR="00912136" w:rsidRDefault="00912136" w:rsidP="00912136">
      <w:pPr>
        <w:pStyle w:val="BodyText"/>
        <w:rPr>
          <w:b/>
          <w:bCs/>
        </w:rPr>
      </w:pPr>
    </w:p>
    <w:p w14:paraId="4989CC0D" w14:textId="4665DFA5" w:rsidR="00912136" w:rsidRDefault="00912136" w:rsidP="00912136">
      <w:pPr>
        <w:pStyle w:val="BodyText"/>
        <w:rPr>
          <w:b/>
          <w:bCs/>
        </w:rPr>
      </w:pPr>
    </w:p>
    <w:p w14:paraId="4D419D60" w14:textId="693F3CF2" w:rsidR="00912136" w:rsidRDefault="00912136" w:rsidP="00912136">
      <w:pPr>
        <w:pStyle w:val="BodyText"/>
        <w:rPr>
          <w:b/>
          <w:bCs/>
        </w:rPr>
      </w:pPr>
    </w:p>
    <w:p w14:paraId="3A11FE49" w14:textId="273CB50C" w:rsidR="00912136" w:rsidRDefault="00912136" w:rsidP="00912136">
      <w:pPr>
        <w:pStyle w:val="BodyText"/>
        <w:rPr>
          <w:b/>
          <w:bCs/>
        </w:rPr>
      </w:pPr>
    </w:p>
    <w:p w14:paraId="5EFA566A" w14:textId="44D1FE2B" w:rsidR="00912136" w:rsidRDefault="00912136" w:rsidP="00912136">
      <w:pPr>
        <w:pStyle w:val="BodyText"/>
        <w:rPr>
          <w:b/>
          <w:bCs/>
        </w:rPr>
      </w:pPr>
    </w:p>
    <w:p w14:paraId="47109368" w14:textId="61F3EA2D" w:rsidR="00912136" w:rsidRDefault="00912136" w:rsidP="00912136">
      <w:pPr>
        <w:pStyle w:val="BodyText"/>
        <w:rPr>
          <w:b/>
          <w:bCs/>
        </w:rPr>
      </w:pPr>
    </w:p>
    <w:p w14:paraId="656BA1AD" w14:textId="7A105FD8" w:rsidR="00912136" w:rsidRDefault="00912136" w:rsidP="00912136">
      <w:pPr>
        <w:pStyle w:val="BodyText"/>
        <w:rPr>
          <w:b/>
          <w:bCs/>
        </w:rPr>
      </w:pPr>
    </w:p>
    <w:p w14:paraId="6139EBF9" w14:textId="061E937D" w:rsidR="00912136" w:rsidRDefault="00912136" w:rsidP="00912136">
      <w:pPr>
        <w:pStyle w:val="BodyText"/>
        <w:rPr>
          <w:b/>
          <w:bCs/>
        </w:rPr>
      </w:pPr>
    </w:p>
    <w:p w14:paraId="5E0CE8B1" w14:textId="3047B6AD" w:rsidR="00912136" w:rsidRDefault="00912136" w:rsidP="00912136">
      <w:pPr>
        <w:pStyle w:val="BodyText"/>
        <w:rPr>
          <w:b/>
          <w:bCs/>
        </w:rPr>
      </w:pPr>
    </w:p>
    <w:p w14:paraId="4A37E5A9" w14:textId="5D7263ED" w:rsidR="00912136" w:rsidRDefault="00912136" w:rsidP="00912136">
      <w:pPr>
        <w:pStyle w:val="BodyText"/>
        <w:rPr>
          <w:b/>
          <w:bCs/>
        </w:rPr>
      </w:pPr>
    </w:p>
    <w:p w14:paraId="08706BA5" w14:textId="5BDE45AC" w:rsidR="00912136" w:rsidRDefault="00912136" w:rsidP="00912136">
      <w:pPr>
        <w:pStyle w:val="BodyText"/>
        <w:rPr>
          <w:b/>
          <w:bCs/>
        </w:rPr>
      </w:pPr>
    </w:p>
    <w:p w14:paraId="7923C22E" w14:textId="6BDD51B9" w:rsidR="00912136" w:rsidRDefault="00912136" w:rsidP="00912136">
      <w:pPr>
        <w:pStyle w:val="BodyText"/>
        <w:rPr>
          <w:b/>
          <w:bCs/>
        </w:rPr>
      </w:pPr>
    </w:p>
    <w:p w14:paraId="24951F85" w14:textId="07E6E7CB" w:rsidR="00912136" w:rsidRDefault="00912136" w:rsidP="00912136">
      <w:pPr>
        <w:pStyle w:val="BodyText"/>
        <w:rPr>
          <w:b/>
          <w:bCs/>
        </w:rPr>
      </w:pPr>
    </w:p>
    <w:p w14:paraId="40570C3F" w14:textId="67FC361E" w:rsidR="00912136" w:rsidRDefault="00912136" w:rsidP="00912136">
      <w:pPr>
        <w:pStyle w:val="BodyText"/>
        <w:rPr>
          <w:b/>
          <w:bCs/>
        </w:rPr>
      </w:pPr>
    </w:p>
    <w:p w14:paraId="650BBC72" w14:textId="07A791CB" w:rsidR="00912136" w:rsidRDefault="00912136" w:rsidP="00912136">
      <w:pPr>
        <w:pStyle w:val="BodyText"/>
        <w:rPr>
          <w:b/>
          <w:bCs/>
        </w:rPr>
      </w:pPr>
    </w:p>
    <w:p w14:paraId="4290D823" w14:textId="49C083D1" w:rsidR="005258F2" w:rsidRDefault="005258F2" w:rsidP="00912136">
      <w:pPr>
        <w:pStyle w:val="BodyText"/>
        <w:rPr>
          <w:b/>
          <w:bCs/>
        </w:rPr>
      </w:pPr>
    </w:p>
    <w:p w14:paraId="798DBF3D" w14:textId="4DEE90F4" w:rsidR="005258F2" w:rsidRDefault="005258F2" w:rsidP="00912136">
      <w:pPr>
        <w:pStyle w:val="BodyText"/>
        <w:rPr>
          <w:b/>
          <w:bCs/>
        </w:rPr>
      </w:pPr>
    </w:p>
    <w:p w14:paraId="543BBBFA" w14:textId="12A74FC6" w:rsidR="005258F2" w:rsidRDefault="005258F2" w:rsidP="00912136">
      <w:pPr>
        <w:pStyle w:val="BodyText"/>
        <w:rPr>
          <w:b/>
          <w:bCs/>
        </w:rPr>
      </w:pPr>
    </w:p>
    <w:p w14:paraId="37AC0C43" w14:textId="5E5F3C0E" w:rsidR="005258F2" w:rsidRDefault="005258F2" w:rsidP="00912136">
      <w:pPr>
        <w:pStyle w:val="BodyText"/>
        <w:rPr>
          <w:b/>
          <w:bCs/>
        </w:rPr>
      </w:pPr>
    </w:p>
    <w:p w14:paraId="068FDD80" w14:textId="58312701" w:rsidR="005258F2" w:rsidRDefault="005258F2" w:rsidP="00912136">
      <w:pPr>
        <w:pStyle w:val="BodyText"/>
        <w:rPr>
          <w:b/>
          <w:bCs/>
        </w:rPr>
      </w:pPr>
    </w:p>
    <w:p w14:paraId="70B23158" w14:textId="55B66451" w:rsidR="005258F2" w:rsidRDefault="005258F2" w:rsidP="00912136">
      <w:pPr>
        <w:pStyle w:val="BodyText"/>
        <w:rPr>
          <w:b/>
          <w:bCs/>
        </w:rPr>
      </w:pPr>
    </w:p>
    <w:p w14:paraId="51335C5A" w14:textId="77777777" w:rsidR="005258F2" w:rsidRDefault="005258F2" w:rsidP="00912136">
      <w:pPr>
        <w:pStyle w:val="BodyText"/>
        <w:rPr>
          <w:b/>
          <w:bCs/>
        </w:rPr>
      </w:pPr>
    </w:p>
    <w:sdt>
      <w:sdtPr>
        <w:rPr>
          <w:b/>
          <w:bCs/>
        </w:rPr>
        <w:alias w:val="Company"/>
        <w:tag w:val=""/>
        <w:id w:val="-146289553"/>
        <w:placeholder>
          <w:docPart w:val="5536F035246E4C2B8034C47D10B6684E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p w14:paraId="5DF4FA7D" w14:textId="77777777" w:rsidR="005258F2" w:rsidRPr="00983BA6" w:rsidRDefault="005258F2" w:rsidP="005258F2">
          <w:pPr>
            <w:pStyle w:val="FLIRAddress"/>
            <w:rPr>
              <w:b/>
              <w:bCs/>
            </w:rPr>
          </w:pPr>
          <w:r>
            <w:rPr>
              <w:b/>
              <w:bCs/>
            </w:rPr>
            <w:t>Teledyne FLIR LLC</w:t>
          </w:r>
        </w:p>
      </w:sdtContent>
    </w:sdt>
    <w:p w14:paraId="5B489C95" w14:textId="77777777" w:rsidR="00071BB9" w:rsidRDefault="00071BB9" w:rsidP="00071BB9">
      <w:pPr>
        <w:pStyle w:val="FLIRAddress"/>
      </w:pPr>
      <w:proofErr w:type="spellStart"/>
      <w:r>
        <w:t>Antennvägen</w:t>
      </w:r>
      <w:proofErr w:type="spellEnd"/>
      <w:r>
        <w:t xml:space="preserve"> 6 </w:t>
      </w:r>
    </w:p>
    <w:p w14:paraId="0BABED3A" w14:textId="77777777" w:rsidR="00071BB9" w:rsidRDefault="00071BB9" w:rsidP="00071BB9">
      <w:pPr>
        <w:pStyle w:val="FLIRAddress"/>
      </w:pPr>
      <w:r>
        <w:t xml:space="preserve">PO Box 7376, SE-187 </w:t>
      </w:r>
    </w:p>
    <w:p w14:paraId="5DB88F87" w14:textId="77777777" w:rsidR="00071BB9" w:rsidRDefault="00071BB9" w:rsidP="00071BB9">
      <w:pPr>
        <w:pStyle w:val="FLIRAddress"/>
      </w:pPr>
      <w:r>
        <w:t xml:space="preserve">15 </w:t>
      </w:r>
      <w:proofErr w:type="spellStart"/>
      <w:r>
        <w:t>Täby</w:t>
      </w:r>
      <w:proofErr w:type="spellEnd"/>
      <w:r>
        <w:t xml:space="preserve"> </w:t>
      </w:r>
    </w:p>
    <w:p w14:paraId="0C67167F" w14:textId="77777777" w:rsidR="00071BB9" w:rsidRDefault="00071BB9" w:rsidP="00071BB9">
      <w:pPr>
        <w:pStyle w:val="FLIRAddress"/>
      </w:pPr>
      <w:r>
        <w:t>Stockholm County, 187 66</w:t>
      </w:r>
    </w:p>
    <w:p w14:paraId="1EA213D1" w14:textId="5A734B80" w:rsidR="005258F2" w:rsidRDefault="00071BB9" w:rsidP="00071BB9">
      <w:pPr>
        <w:pStyle w:val="FLIRAddress"/>
      </w:pPr>
      <w:r>
        <w:t>Sweden</w:t>
      </w:r>
    </w:p>
    <w:p w14:paraId="4ADEEE6D" w14:textId="77777777" w:rsidR="005258F2" w:rsidRDefault="005258F2" w:rsidP="005258F2">
      <w:pPr>
        <w:pStyle w:val="FLIRAddress"/>
      </w:pPr>
    </w:p>
    <w:p w14:paraId="656D9999" w14:textId="77777777" w:rsidR="005258F2" w:rsidRDefault="005258F2" w:rsidP="005258F2">
      <w:pPr>
        <w:pStyle w:val="FLIRAddress"/>
      </w:pPr>
      <w:r>
        <w:t>Support:</w:t>
      </w:r>
    </w:p>
    <w:p w14:paraId="56DDF988" w14:textId="45C18426" w:rsidR="00DF730D" w:rsidRPr="00983BA6" w:rsidRDefault="00A2577B" w:rsidP="005258F2">
      <w:pPr>
        <w:pStyle w:val="FLIRAddress"/>
      </w:pPr>
      <w:hyperlink r:id="rId28" w:history="1">
        <w:r w:rsidR="005258F2" w:rsidRPr="00CF454C">
          <w:rPr>
            <w:rStyle w:val="Hyperlink"/>
          </w:rPr>
          <w:t>https://support.flir.com/</w:t>
        </w:r>
      </w:hyperlink>
    </w:p>
    <w:sectPr w:rsidR="00DF730D" w:rsidRPr="00983BA6" w:rsidSect="00247539">
      <w:headerReference w:type="default" r:id="rId29"/>
      <w:footerReference w:type="default" r:id="rId30"/>
      <w:pgSz w:w="11906" w:h="16838" w:code="9"/>
      <w:pgMar w:top="2302" w:right="1440" w:bottom="284" w:left="1440" w:header="578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E5893" w14:textId="77777777" w:rsidR="00A97B83" w:rsidRDefault="00A97B83" w:rsidP="00794C34">
      <w:r>
        <w:separator/>
      </w:r>
    </w:p>
  </w:endnote>
  <w:endnote w:type="continuationSeparator" w:id="0">
    <w:p w14:paraId="084B0E48" w14:textId="77777777" w:rsidR="00A97B83" w:rsidRDefault="00A97B83" w:rsidP="00794C34">
      <w:r>
        <w:continuationSeparator/>
      </w:r>
    </w:p>
  </w:endnote>
  <w:endnote w:type="continuationNotice" w:id="1">
    <w:p w14:paraId="4D68808F" w14:textId="77777777" w:rsidR="00A97B83" w:rsidRDefault="00A97B83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中等线简体">
    <w:altName w:val="Microsoft YaHei"/>
    <w:charset w:val="86"/>
    <w:family w:val="script"/>
    <w:pitch w:val="fixed"/>
    <w:sig w:usb0="00000000" w:usb1="080E0000" w:usb2="00000010" w:usb3="00000000" w:csb0="00040000" w:csb1="00000000"/>
  </w:font>
  <w:font w:name="Helvetica 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World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45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90"/>
      <w:gridCol w:w="1260"/>
    </w:tblGrid>
    <w:tr w:rsidR="00FA18C0" w:rsidRPr="001530FC" w14:paraId="6272774B" w14:textId="77777777" w:rsidTr="004409BA">
      <w:trPr>
        <w:trHeight w:val="710"/>
      </w:trPr>
      <w:tc>
        <w:tcPr>
          <w:tcW w:w="8190" w:type="dxa"/>
        </w:tcPr>
        <w:p w14:paraId="54700488" w14:textId="5BAB0987" w:rsidR="00FA18C0" w:rsidRPr="001530FC" w:rsidRDefault="004409BA" w:rsidP="004409BA">
          <w:pPr>
            <w:pStyle w:val="Footer"/>
            <w:jc w:val="center"/>
          </w:pPr>
          <w:r>
            <w:t>427-0102-00-47 Rev 1</w:t>
          </w:r>
          <w:r w:rsidR="00E81BAE">
            <w:t>5</w:t>
          </w:r>
          <w:r>
            <w:t>0 FH-Series v3.0.0.</w:t>
          </w:r>
          <w:r w:rsidR="00E81BAE">
            <w:t>12</w:t>
          </w:r>
          <w:r>
            <w:t xml:space="preserve"> Release Notes</w:t>
          </w:r>
          <w:r>
            <w:br/>
            <w:t>Teledyne Confidential; Commercially Sensitive Business Data</w:t>
          </w:r>
          <w:r>
            <w:br/>
            <w:t>This document does not contain any export-controlled information</w:t>
          </w:r>
        </w:p>
      </w:tc>
      <w:tc>
        <w:tcPr>
          <w:tcW w:w="1260" w:type="dxa"/>
        </w:tcPr>
        <w:p w14:paraId="686AC0C7" w14:textId="57687417" w:rsidR="00FA18C0" w:rsidRPr="00152453" w:rsidRDefault="00E81BAE" w:rsidP="00FA18C0">
          <w:pPr>
            <w:pStyle w:val="Footer"/>
            <w:jc w:val="right"/>
            <w:rPr>
              <w:rStyle w:val="Strong"/>
              <w:b w:val="0"/>
              <w:bCs w:val="0"/>
            </w:rPr>
          </w:pPr>
          <w:r>
            <w:rPr>
              <w:rStyle w:val="Strong"/>
              <w:b w:val="0"/>
              <w:bCs w:val="0"/>
            </w:rPr>
            <w:t>October</w:t>
          </w:r>
          <w:r w:rsidR="00C82867">
            <w:rPr>
              <w:rStyle w:val="Strong"/>
              <w:b w:val="0"/>
              <w:bCs w:val="0"/>
            </w:rPr>
            <w:t xml:space="preserve"> 2024</w:t>
          </w:r>
        </w:p>
      </w:tc>
    </w:tr>
  </w:tbl>
  <w:p w14:paraId="739ABBAF" w14:textId="2E4206F1" w:rsidR="003F2F94" w:rsidRPr="0010674C" w:rsidRDefault="003F2F94" w:rsidP="00A665D8">
    <w:pPr>
      <w:pStyle w:val="Footer"/>
    </w:pPr>
    <w:r w:rsidRPr="00092158"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6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84"/>
      <w:gridCol w:w="5904"/>
      <w:gridCol w:w="1872"/>
    </w:tblGrid>
    <w:tr w:rsidR="0071238B" w:rsidRPr="00A863F7" w14:paraId="74C06F20" w14:textId="77777777" w:rsidTr="002D0F6F">
      <w:trPr>
        <w:trHeight w:val="800"/>
      </w:trPr>
      <w:tc>
        <w:tcPr>
          <w:tcW w:w="1584" w:type="dxa"/>
        </w:tcPr>
        <w:bookmarkStart w:id="25" w:name="_Hlk166676530"/>
        <w:p w14:paraId="788F93F6" w14:textId="1C08771D" w:rsidR="0071238B" w:rsidRPr="00A863F7" w:rsidRDefault="0071238B" w:rsidP="0071238B">
          <w:pPr>
            <w:pStyle w:val="Footer"/>
          </w:pPr>
          <w:r w:rsidRPr="00A863F7">
            <w:fldChar w:fldCharType="begin"/>
          </w:r>
          <w:r w:rsidRPr="00A863F7">
            <w:instrText xml:space="preserve"> PAGE   \* MERGEFORMAT </w:instrText>
          </w:r>
          <w:r w:rsidRPr="00A863F7">
            <w:fldChar w:fldCharType="separate"/>
          </w:r>
          <w:r>
            <w:t>i</w:t>
          </w:r>
          <w:proofErr w:type="spellStart"/>
          <w:r>
            <w:t>i</w:t>
          </w:r>
          <w:proofErr w:type="spellEnd"/>
          <w:r w:rsidRPr="00A863F7">
            <w:fldChar w:fldCharType="end"/>
          </w:r>
        </w:p>
      </w:tc>
      <w:tc>
        <w:tcPr>
          <w:tcW w:w="5904" w:type="dxa"/>
        </w:tcPr>
        <w:p w14:paraId="372C435F" w14:textId="33A2B16F" w:rsidR="0071238B" w:rsidRPr="00A863F7" w:rsidRDefault="002D0F6F" w:rsidP="002D0F6F">
          <w:pPr>
            <w:pStyle w:val="Footer"/>
            <w:jc w:val="center"/>
          </w:pPr>
          <w:bookmarkStart w:id="26" w:name="OLE_LINK17"/>
          <w:r>
            <w:t>427-0102-00-47 Rev 140 FH-Series v3.0.0.9 Release Notes</w:t>
          </w:r>
          <w:r>
            <w:br/>
            <w:t>Teledyne Confidential; Commercially Sensitive Business Data</w:t>
          </w:r>
          <w:r>
            <w:br/>
            <w:t>This document does not contain any export-controlled information</w:t>
          </w:r>
          <w:bookmarkEnd w:id="26"/>
        </w:p>
      </w:tc>
      <w:tc>
        <w:tcPr>
          <w:tcW w:w="1872" w:type="dxa"/>
        </w:tcPr>
        <w:p w14:paraId="382168DB" w14:textId="7FEC7B33" w:rsidR="0071238B" w:rsidRPr="00C6042E" w:rsidRDefault="00C40E74" w:rsidP="0071238B">
          <w:pPr>
            <w:pStyle w:val="Footer"/>
            <w:jc w:val="right"/>
          </w:pPr>
          <w:r>
            <w:t>May 1</w:t>
          </w:r>
          <w:r w:rsidR="00E81E89">
            <w:t>5</w:t>
          </w:r>
          <w:r w:rsidR="00176294">
            <w:t>, 2024</w:t>
          </w:r>
        </w:p>
      </w:tc>
    </w:tr>
    <w:bookmarkEnd w:id="25"/>
  </w:tbl>
  <w:p w14:paraId="2B01981C" w14:textId="42752779" w:rsidR="003F2F94" w:rsidRPr="00A863F7" w:rsidRDefault="003F2F94" w:rsidP="00A665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6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84"/>
      <w:gridCol w:w="5904"/>
      <w:gridCol w:w="1872"/>
    </w:tblGrid>
    <w:tr w:rsidR="0071238B" w:rsidRPr="00A863F7" w14:paraId="76EB99C8" w14:textId="77777777" w:rsidTr="004409BA">
      <w:trPr>
        <w:trHeight w:val="800"/>
      </w:trPr>
      <w:tc>
        <w:tcPr>
          <w:tcW w:w="1584" w:type="dxa"/>
        </w:tcPr>
        <w:p w14:paraId="08B84B57" w14:textId="3A8B2EED" w:rsidR="0071238B" w:rsidRPr="00A863F7" w:rsidRDefault="0071238B" w:rsidP="0071238B">
          <w:pPr>
            <w:pStyle w:val="Footer"/>
          </w:pPr>
          <w:r w:rsidRPr="00A863F7">
            <w:fldChar w:fldCharType="begin"/>
          </w:r>
          <w:r w:rsidRPr="00A863F7">
            <w:instrText xml:space="preserve"> PAGE   \* MERGEFORMAT </w:instrText>
          </w:r>
          <w:r w:rsidRPr="00A863F7">
            <w:fldChar w:fldCharType="separate"/>
          </w:r>
          <w:r>
            <w:t>i</w:t>
          </w:r>
          <w:proofErr w:type="spellStart"/>
          <w:r>
            <w:t>i</w:t>
          </w:r>
          <w:proofErr w:type="spellEnd"/>
          <w:r w:rsidRPr="00A863F7">
            <w:fldChar w:fldCharType="end"/>
          </w:r>
        </w:p>
      </w:tc>
      <w:tc>
        <w:tcPr>
          <w:tcW w:w="5904" w:type="dxa"/>
        </w:tcPr>
        <w:p w14:paraId="212EFB1C" w14:textId="407898B9" w:rsidR="0071238B" w:rsidRPr="00A863F7" w:rsidRDefault="004409BA" w:rsidP="00CA51E5">
          <w:pPr>
            <w:pStyle w:val="Footer"/>
            <w:jc w:val="center"/>
          </w:pPr>
          <w:r>
            <w:t>427-0102-00-47 Rev 1</w:t>
          </w:r>
          <w:r w:rsidR="000C4175">
            <w:t>5</w:t>
          </w:r>
          <w:r>
            <w:t>0 FH-Series v3.0.0.</w:t>
          </w:r>
          <w:r w:rsidR="000C4175">
            <w:t>12</w:t>
          </w:r>
          <w:r>
            <w:t xml:space="preserve"> Release Notes</w:t>
          </w:r>
          <w:r>
            <w:br/>
            <w:t>Teledyne Confidential; Commercially Sensitive Business Data</w:t>
          </w:r>
          <w:r>
            <w:br/>
            <w:t>This document does not contain any export-controlled information</w:t>
          </w:r>
        </w:p>
      </w:tc>
      <w:tc>
        <w:tcPr>
          <w:tcW w:w="1872" w:type="dxa"/>
        </w:tcPr>
        <w:p w14:paraId="226424FC" w14:textId="49E9E758" w:rsidR="0071238B" w:rsidRPr="00C6042E" w:rsidRDefault="000C4175" w:rsidP="0071238B">
          <w:pPr>
            <w:pStyle w:val="Footer"/>
            <w:jc w:val="right"/>
          </w:pPr>
          <w:r>
            <w:t>October</w:t>
          </w:r>
          <w:r w:rsidR="00AB1612">
            <w:t xml:space="preserve"> 2024</w:t>
          </w:r>
        </w:p>
      </w:tc>
    </w:tr>
  </w:tbl>
  <w:p w14:paraId="7EBB0A71" w14:textId="7F5B78C4" w:rsidR="003F2F94" w:rsidRPr="00A863F7" w:rsidRDefault="003F2F94" w:rsidP="00A665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644CE" w14:textId="77777777" w:rsidR="00A97B83" w:rsidRDefault="00A97B83" w:rsidP="00794C34">
      <w:r>
        <w:separator/>
      </w:r>
    </w:p>
  </w:footnote>
  <w:footnote w:type="continuationSeparator" w:id="0">
    <w:p w14:paraId="2FA23687" w14:textId="77777777" w:rsidR="00A97B83" w:rsidRDefault="00A97B83" w:rsidP="00794C34">
      <w:r>
        <w:continuationSeparator/>
      </w:r>
    </w:p>
  </w:footnote>
  <w:footnote w:type="continuationNotice" w:id="1">
    <w:p w14:paraId="506E24E5" w14:textId="77777777" w:rsidR="00A97B83" w:rsidRDefault="00A97B83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2298D" w14:textId="165F5168" w:rsidR="003F2F94" w:rsidRPr="007B465F" w:rsidRDefault="003F2F94" w:rsidP="00C9629F">
    <w:pPr>
      <w:pStyle w:val="Header"/>
      <w:spacing w:before="0"/>
      <w:rPr>
        <w:szCs w:val="22"/>
      </w:rPr>
    </w:pPr>
    <w:r>
      <w:rPr>
        <w:szCs w:val="22"/>
      </w:rPr>
      <w:fldChar w:fldCharType="begin"/>
    </w:r>
    <w:r>
      <w:rPr>
        <w:szCs w:val="22"/>
      </w:rPr>
      <w:instrText xml:space="preserve"> STYLEREF  "Style Normal + Bold + 18 pt Not Bold Blue"  \* MERGEFORMAT </w:instrText>
    </w:r>
    <w:r>
      <w:rPr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70DA7" w14:textId="67B0E170" w:rsidR="00FE2960" w:rsidRDefault="00FE2960" w:rsidP="00C9629F">
    <w:pPr>
      <w:pStyle w:val="Header"/>
      <w:tabs>
        <w:tab w:val="clear" w:pos="720"/>
        <w:tab w:val="clear" w:pos="4320"/>
        <w:tab w:val="clear" w:pos="8640"/>
        <w:tab w:val="left" w:pos="1005"/>
      </w:tabs>
      <w:spacing w:before="0"/>
      <w:ind w:right="-244"/>
      <w:rPr>
        <w:szCs w:val="22"/>
      </w:rPr>
    </w:pPr>
  </w:p>
  <w:p w14:paraId="59A7A601" w14:textId="0663AD51" w:rsidR="003F2F94" w:rsidRPr="007B465F" w:rsidRDefault="003F2F94" w:rsidP="001C3FF5">
    <w:pPr>
      <w:pStyle w:val="Header"/>
      <w:tabs>
        <w:tab w:val="clear" w:pos="720"/>
        <w:tab w:val="clear" w:pos="4320"/>
        <w:tab w:val="clear" w:pos="8640"/>
        <w:tab w:val="left" w:pos="1005"/>
      </w:tabs>
      <w:ind w:right="-244"/>
      <w:rPr>
        <w:szCs w:val="22"/>
      </w:rPr>
    </w:pPr>
    <w:r>
      <w:rPr>
        <w:szCs w:val="22"/>
      </w:rPr>
      <w:fldChar w:fldCharType="begin"/>
    </w:r>
    <w:r>
      <w:rPr>
        <w:szCs w:val="22"/>
      </w:rPr>
      <w:instrText xml:space="preserve"> STYLEREF  "Style Normal + Bold + 18 pt Not Bold Blue"  \* MERGEFORMAT </w:instrText>
    </w:r>
    <w:r>
      <w:rPr>
        <w:szCs w:val="22"/>
      </w:rPr>
      <w:fldChar w:fldCharType="separate"/>
    </w:r>
    <w:r w:rsidR="00A2577B">
      <w:rPr>
        <w:noProof/>
        <w:szCs w:val="22"/>
      </w:rPr>
      <w:t>Table of Contents</w:t>
    </w:r>
    <w:r w:rsidR="00A2577B">
      <w:rPr>
        <w:noProof/>
        <w:szCs w:val="22"/>
      </w:rPr>
      <w:cr/>
    </w:r>
    <w:r>
      <w:rPr>
        <w:szCs w:val="22"/>
      </w:rPr>
      <w:fldChar w:fldCharType="end"/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8767B21" wp14:editId="045E8AA4">
              <wp:simplePos x="0" y="0"/>
              <wp:positionH relativeFrom="leftMargin">
                <wp:posOffset>914400</wp:posOffset>
              </wp:positionH>
              <wp:positionV relativeFrom="topMargin">
                <wp:posOffset>1234440</wp:posOffset>
              </wp:positionV>
              <wp:extent cx="5888736" cy="0"/>
              <wp:effectExtent l="0" t="0" r="3619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873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CBA644" id="Straight Connector 21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in,97.2pt" to="535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" strokecolor="black [3213]" strokeweight=".5pt">
              <w10:wrap anchorx="margin" anchory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37290" w14:textId="15255388" w:rsidR="003F2F94" w:rsidRPr="007B465F" w:rsidRDefault="003F2F94" w:rsidP="00C9629F">
    <w:pPr>
      <w:pStyle w:val="Header"/>
      <w:spacing w:before="0"/>
      <w:rPr>
        <w:szCs w:val="22"/>
      </w:rPr>
    </w:pPr>
    <w:r>
      <w:rPr>
        <w:noProof/>
        <w:lang w:eastAsia="zh-TW"/>
      </w:rPr>
      <w:drawing>
        <wp:anchor distT="0" distB="0" distL="114300" distR="114300" simplePos="0" relativeHeight="251658752" behindDoc="0" locked="0" layoutInCell="1" allowOverlap="1" wp14:anchorId="37009D61" wp14:editId="3F399DFE">
          <wp:simplePos x="0" y="0"/>
          <wp:positionH relativeFrom="leftMargin">
            <wp:posOffset>952500</wp:posOffset>
          </wp:positionH>
          <wp:positionV relativeFrom="topMargin">
            <wp:posOffset>609600</wp:posOffset>
          </wp:positionV>
          <wp:extent cx="1780686" cy="612555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0686" cy="612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60EC8DD" wp14:editId="50EB4ADD">
              <wp:simplePos x="0" y="0"/>
              <wp:positionH relativeFrom="margin">
                <wp:align>right</wp:align>
              </wp:positionH>
              <wp:positionV relativeFrom="topMargin">
                <wp:posOffset>1307465</wp:posOffset>
              </wp:positionV>
              <wp:extent cx="5888736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873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C0EBFA" id="Straight Connector 1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" from="412.5pt,102.95pt" to="876.2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" strokecolor="black [3213]" strokeweight=".5pt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E6C2487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1717DA7"/>
    <w:multiLevelType w:val="multilevel"/>
    <w:tmpl w:val="B99C2EC2"/>
    <w:styleLink w:val="a"/>
    <w:lvl w:ilvl="0">
      <w:start w:val="1"/>
      <w:numFmt w:val="decimal"/>
      <w:lvlText w:val="Chapter %1"/>
      <w:lvlJc w:val="left"/>
      <w:pPr>
        <w:tabs>
          <w:tab w:val="num" w:pos="2268"/>
        </w:tabs>
        <w:ind w:left="1701" w:hanging="1701"/>
      </w:pPr>
      <w:rPr>
        <w:rFonts w:ascii="Calibri" w:hAnsi="Calibri" w:hint="default"/>
        <w:b/>
        <w:i w:val="0"/>
        <w:sz w:val="5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576" w:hanging="576"/>
      </w:pPr>
      <w:rPr>
        <w:rFonts w:ascii="Calibri" w:hAnsi="Calibri" w:hint="default"/>
        <w:b/>
        <w:i w:val="0"/>
        <w:sz w:val="36"/>
      </w:rPr>
    </w:lvl>
    <w:lvl w:ilvl="2">
      <w:start w:val="1"/>
      <w:numFmt w:val="decimal"/>
      <w:lvlRestart w:val="1"/>
      <w:lvlText w:val="%1.%2.%3"/>
      <w:lvlJc w:val="left"/>
      <w:pPr>
        <w:tabs>
          <w:tab w:val="num" w:pos="794"/>
        </w:tabs>
        <w:ind w:left="1701" w:hanging="1701"/>
      </w:pPr>
      <w:rPr>
        <w:rFonts w:ascii="Calibri" w:hAnsi="Calibri" w:hint="default"/>
        <w:b/>
        <w:i w:val="0"/>
        <w:sz w:val="30"/>
      </w:rPr>
    </w:lvl>
    <w:lvl w:ilvl="3">
      <w:start w:val="1"/>
      <w:numFmt w:val="decimal"/>
      <w:lvlRestart w:val="1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Restart w:val="1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Restart w:val="1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Restart w:val="1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567" w:hanging="567"/>
      </w:pPr>
      <w:rPr>
        <w:rFonts w:ascii="Calibri" w:hAnsi="Calibri" w:hint="default"/>
        <w:sz w:val="21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567" w:hanging="567"/>
      </w:pPr>
      <w:rPr>
        <w:rFonts w:ascii="Calibri" w:hAnsi="Calibri" w:hint="default"/>
        <w:sz w:val="21"/>
      </w:rPr>
    </w:lvl>
  </w:abstractNum>
  <w:abstractNum w:abstractNumId="2" w15:restartNumberingAfterBreak="0">
    <w:nsid w:val="040B50E7"/>
    <w:multiLevelType w:val="hybridMultilevel"/>
    <w:tmpl w:val="E7B80AE8"/>
    <w:lvl w:ilvl="0" w:tplc="ADF64F5C">
      <w:start w:val="1"/>
      <w:numFmt w:val="lowerLetter"/>
      <w:pStyle w:val="Stepletter"/>
      <w:lvlText w:val="%1."/>
      <w:lvlJc w:val="left"/>
      <w:pPr>
        <w:ind w:left="179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 w15:restartNumberingAfterBreak="0">
    <w:nsid w:val="06DC6929"/>
    <w:multiLevelType w:val="hybridMultilevel"/>
    <w:tmpl w:val="783E6E0C"/>
    <w:lvl w:ilvl="0" w:tplc="3EBC1848">
      <w:start w:val="1"/>
      <w:numFmt w:val="bullet"/>
      <w:pStyle w:val="TableBullet1"/>
      <w:lvlText w:val=""/>
      <w:lvlJc w:val="left"/>
      <w:pPr>
        <w:ind w:left="717" w:hanging="360"/>
      </w:pPr>
      <w:rPr>
        <w:rFonts w:ascii="Symbol" w:hAnsi="Symbol" w:hint="default"/>
        <w:color w:val="000000" w:themeColor="text1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A59C7"/>
    <w:multiLevelType w:val="hybridMultilevel"/>
    <w:tmpl w:val="E2BC00AA"/>
    <w:lvl w:ilvl="0" w:tplc="E5348D0E">
      <w:start w:val="1"/>
      <w:numFmt w:val="bullet"/>
      <w:pStyle w:val="Step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43EA7"/>
    <w:multiLevelType w:val="hybridMultilevel"/>
    <w:tmpl w:val="3C4CB9DE"/>
    <w:lvl w:ilvl="0" w:tplc="211A49C0">
      <w:start w:val="1"/>
      <w:numFmt w:val="bullet"/>
      <w:pStyle w:val="StyleBlueBefore6pt"/>
      <w:lvlText w:val="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BC2EF6"/>
    <w:multiLevelType w:val="hybridMultilevel"/>
    <w:tmpl w:val="BDB08DDA"/>
    <w:lvl w:ilvl="0" w:tplc="899233E6">
      <w:start w:val="1"/>
      <w:numFmt w:val="lowerLetter"/>
      <w:pStyle w:val="stepletterindentindent"/>
      <w:lvlText w:val="%1."/>
      <w:lvlJc w:val="left"/>
      <w:pPr>
        <w:ind w:left="2970" w:hanging="360"/>
      </w:p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7" w15:restartNumberingAfterBreak="0">
    <w:nsid w:val="24E173E0"/>
    <w:multiLevelType w:val="hybridMultilevel"/>
    <w:tmpl w:val="E45A0F78"/>
    <w:lvl w:ilvl="0" w:tplc="B1664066">
      <w:start w:val="1"/>
      <w:numFmt w:val="lowerRoman"/>
      <w:pStyle w:val="Stepnumberindented"/>
      <w:lvlText w:val="%1."/>
      <w:lvlJc w:val="left"/>
      <w:pPr>
        <w:ind w:left="1437" w:hanging="360"/>
      </w:pPr>
      <w:rPr>
        <w:rFonts w:hint="default"/>
        <w:b w:val="0"/>
        <w:bCs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DF70956"/>
    <w:multiLevelType w:val="hybridMultilevel"/>
    <w:tmpl w:val="256ADCB2"/>
    <w:lvl w:ilvl="0" w:tplc="21AC22D4">
      <w:start w:val="1"/>
      <w:numFmt w:val="lowerRoman"/>
      <w:pStyle w:val="NumberList"/>
      <w:lvlText w:val="%1."/>
      <w:lvlJc w:val="righ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2"/>
      </w:rPr>
    </w:lvl>
    <w:lvl w:ilvl="1" w:tplc="040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  <w:b w:val="0"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 w15:restartNumberingAfterBreak="0">
    <w:nsid w:val="30915E43"/>
    <w:multiLevelType w:val="multilevel"/>
    <w:tmpl w:val="3AEAB6DC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pStyle w:val="5"/>
      <w:lvlText w:val=""/>
      <w:lvlJc w:val="left"/>
      <w:pPr>
        <w:ind w:left="397" w:hanging="397"/>
      </w:pPr>
      <w:rPr>
        <w:rFonts w:ascii="Wingdings" w:hAnsi="Wingdings" w:hint="default"/>
        <w:color w:val="auto"/>
      </w:rPr>
    </w:lvl>
    <w:lvl w:ilvl="5">
      <w:start w:val="1"/>
      <w:numFmt w:val="bullet"/>
      <w:pStyle w:val="6"/>
      <w:lvlText w:val=""/>
      <w:lvlJc w:val="left"/>
      <w:pPr>
        <w:ind w:left="794" w:hanging="397"/>
      </w:pPr>
      <w:rPr>
        <w:rFonts w:ascii="Wingdings" w:hAnsi="Wingdings" w:hint="default"/>
      </w:rPr>
    </w:lvl>
    <w:lvl w:ilvl="6">
      <w:start w:val="1"/>
      <w:numFmt w:val="bullet"/>
      <w:pStyle w:val="7"/>
      <w:lvlText w:val=""/>
      <w:lvlJc w:val="left"/>
      <w:pPr>
        <w:ind w:left="1191" w:hanging="397"/>
      </w:pPr>
      <w:rPr>
        <w:rFonts w:ascii="Wingdings" w:hAnsi="Wingdings"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33382808"/>
    <w:multiLevelType w:val="hybridMultilevel"/>
    <w:tmpl w:val="B8C88A10"/>
    <w:lvl w:ilvl="0" w:tplc="DD00F052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D35BB"/>
    <w:multiLevelType w:val="hybridMultilevel"/>
    <w:tmpl w:val="F34A19B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/>
        <w:color w:val="00000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9628F1"/>
    <w:multiLevelType w:val="multilevel"/>
    <w:tmpl w:val="5EE00C34"/>
    <w:lvl w:ilvl="0">
      <w:start w:val="1"/>
      <w:numFmt w:val="upperLetter"/>
      <w:lvlText w:val="%1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vanish/>
        <w:color w:val="800000"/>
        <w:sz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40F3681E"/>
    <w:multiLevelType w:val="hybridMultilevel"/>
    <w:tmpl w:val="FEBC054C"/>
    <w:lvl w:ilvl="0" w:tplc="E5DA76A8">
      <w:start w:val="1"/>
      <w:numFmt w:val="lowerLetter"/>
      <w:pStyle w:val="StyleStepLetterComplexVerdanaComplex10pt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427712E3"/>
    <w:multiLevelType w:val="hybridMultilevel"/>
    <w:tmpl w:val="14D45D68"/>
    <w:lvl w:ilvl="0" w:tplc="9F064A34">
      <w:start w:val="1"/>
      <w:numFmt w:val="bullet"/>
      <w:pStyle w:val="ListBullet1"/>
      <w:lvlText w:val=""/>
      <w:lvlJc w:val="left"/>
      <w:pPr>
        <w:ind w:left="1282" w:hanging="360"/>
      </w:pPr>
      <w:rPr>
        <w:rFonts w:ascii="Symbol" w:hAnsi="Symbol" w:hint="default"/>
        <w:color w:val="000000" w:themeColor="text1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B135C"/>
    <w:multiLevelType w:val="hybridMultilevel"/>
    <w:tmpl w:val="BD0872FE"/>
    <w:lvl w:ilvl="0" w:tplc="BCEAF7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5AA352C">
      <w:numFmt w:val="bullet"/>
      <w:lvlText w:val=""/>
      <w:lvlJc w:val="left"/>
      <w:pPr>
        <w:ind w:left="2340" w:hanging="360"/>
      </w:pPr>
      <w:rPr>
        <w:rFonts w:ascii="Wingdings" w:eastAsia="Times New Roman" w:hAnsi="Wingdings" w:cstheme="minorHAns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50EFD"/>
    <w:multiLevelType w:val="hybridMultilevel"/>
    <w:tmpl w:val="BD0872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bullet"/>
      <w:lvlText w:val=""/>
      <w:lvlJc w:val="left"/>
      <w:pPr>
        <w:ind w:left="2340" w:hanging="360"/>
      </w:pPr>
      <w:rPr>
        <w:rFonts w:ascii="Wingdings" w:eastAsia="Times New Roman" w:hAnsi="Wingdings" w:cstheme="minorHAnsi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332A2"/>
    <w:multiLevelType w:val="multilevel"/>
    <w:tmpl w:val="F82E9300"/>
    <w:lvl w:ilvl="0">
      <w:start w:val="1"/>
      <w:numFmt w:val="upperLetter"/>
      <w:lvlText w:val="%1."/>
      <w:lvlJc w:val="left"/>
      <w:pPr>
        <w:tabs>
          <w:tab w:val="num" w:pos="1800"/>
        </w:tabs>
        <w:ind w:left="2367" w:hanging="567"/>
      </w:pPr>
      <w:rPr>
        <w:rFonts w:cs="Times New Roman" w:hint="default"/>
        <w:vanish/>
        <w:sz w:val="20"/>
      </w:rPr>
    </w:lvl>
    <w:lvl w:ilvl="1">
      <w:start w:val="1"/>
      <w:numFmt w:val="decimal"/>
      <w:pStyle w:val="AppendixHeading2"/>
      <w:lvlText w:val="%1.%2."/>
      <w:lvlJc w:val="left"/>
      <w:pPr>
        <w:tabs>
          <w:tab w:val="num" w:pos="567"/>
        </w:tabs>
        <w:ind w:left="567" w:hanging="567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ppendix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2664"/>
        </w:tabs>
        <w:ind w:left="26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08"/>
        </w:tabs>
        <w:ind w:left="28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952"/>
        </w:tabs>
        <w:ind w:left="29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096"/>
        </w:tabs>
        <w:ind w:left="30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84"/>
        </w:tabs>
        <w:ind w:left="3384" w:hanging="1584"/>
      </w:pPr>
      <w:rPr>
        <w:rFonts w:cs="Times New Roman" w:hint="default"/>
      </w:rPr>
    </w:lvl>
  </w:abstractNum>
  <w:abstractNum w:abstractNumId="18" w15:restartNumberingAfterBreak="0">
    <w:nsid w:val="53041624"/>
    <w:multiLevelType w:val="hybridMultilevel"/>
    <w:tmpl w:val="23920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BD22C3"/>
    <w:multiLevelType w:val="hybridMultilevel"/>
    <w:tmpl w:val="23828F7E"/>
    <w:lvl w:ilvl="0" w:tplc="7DA6C1DE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0025AC"/>
    <w:multiLevelType w:val="multilevel"/>
    <w:tmpl w:val="78EEC4C2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ppendix1A1header"/>
      <w:lvlText w:val="A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58A5479"/>
    <w:multiLevelType w:val="hybridMultilevel"/>
    <w:tmpl w:val="87D45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B703C9"/>
    <w:multiLevelType w:val="hybridMultilevel"/>
    <w:tmpl w:val="490C9F42"/>
    <w:lvl w:ilvl="0" w:tplc="18642388">
      <w:start w:val="1"/>
      <w:numFmt w:val="bullet"/>
      <w:pStyle w:val="StepBullit"/>
      <w:lvlText w:val=""/>
      <w:lvlJc w:val="left"/>
      <w:pPr>
        <w:tabs>
          <w:tab w:val="num" w:pos="1800"/>
        </w:tabs>
        <w:ind w:left="1800" w:righ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3600"/>
        </w:tabs>
        <w:ind w:left="3600" w:right="252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right="32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right="39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right="468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right="54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7200"/>
        </w:tabs>
        <w:ind w:left="7200" w:right="61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7920"/>
        </w:tabs>
        <w:ind w:left="7920" w:right="684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8640"/>
        </w:tabs>
        <w:ind w:left="8640" w:right="7560" w:hanging="360"/>
      </w:pPr>
      <w:rPr>
        <w:rFonts w:ascii="Wingdings" w:hAnsi="Wingdings" w:hint="default"/>
      </w:rPr>
    </w:lvl>
  </w:abstractNum>
  <w:abstractNum w:abstractNumId="23" w15:restartNumberingAfterBreak="0">
    <w:nsid w:val="58E513C3"/>
    <w:multiLevelType w:val="multilevel"/>
    <w:tmpl w:val="8362DF5E"/>
    <w:styleLink w:val="Hik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Calibri" w:hAnsi="Calibri" w:hint="default"/>
        <w:b/>
        <w:i w:val="0"/>
        <w:sz w:val="18"/>
      </w:rPr>
    </w:lvl>
    <w:lvl w:ilvl="2">
      <w:start w:val="1"/>
      <w:numFmt w:val="decimal"/>
      <w:lvlRestart w:val="1"/>
      <w:suff w:val="space"/>
      <w:lvlText w:val="%1.%2.%3"/>
      <w:lvlJc w:val="left"/>
      <w:pPr>
        <w:ind w:left="0" w:firstLine="0"/>
      </w:pPr>
      <w:rPr>
        <w:rFonts w:ascii="Calibri" w:hAnsi="Calibri" w:hint="default"/>
        <w:b/>
        <w:i w:val="0"/>
        <w:sz w:val="16"/>
      </w:rPr>
    </w:lvl>
    <w:lvl w:ilvl="3">
      <w:start w:val="1"/>
      <w:numFmt w:val="decimal"/>
      <w:lvlRestart w:val="1"/>
      <w:suff w:val="space"/>
      <w:lvlText w:val="%1.%2.%3.%4"/>
      <w:lvlJc w:val="left"/>
      <w:pPr>
        <w:ind w:left="0" w:firstLine="0"/>
      </w:pPr>
      <w:rPr>
        <w:rFonts w:hint="eastAsia"/>
        <w:b/>
        <w:i w:val="0"/>
        <w:sz w:val="12"/>
      </w:rPr>
    </w:lvl>
    <w:lvl w:ilvl="4">
      <w:start w:val="1"/>
      <w:numFmt w:val="decimal"/>
      <w:lvlRestart w:val="1"/>
      <w:suff w:val="space"/>
      <w:lvlText w:val="%1.%2.%3.%4.%5."/>
      <w:lvlJc w:val="left"/>
      <w:pPr>
        <w:ind w:left="0" w:firstLine="0"/>
      </w:pPr>
      <w:rPr>
        <w:rFonts w:eastAsia="SimHei" w:hint="eastAsia"/>
        <w:b/>
        <w:i w:val="0"/>
        <w:sz w:val="12"/>
      </w:rPr>
    </w:lvl>
    <w:lvl w:ilvl="5">
      <w:start w:val="1"/>
      <w:numFmt w:val="decimal"/>
      <w:lvlRestart w:val="1"/>
      <w:suff w:val="space"/>
      <w:lvlText w:val="%6."/>
      <w:lvlJc w:val="left"/>
      <w:pPr>
        <w:ind w:left="142" w:hanging="142"/>
      </w:pPr>
      <w:rPr>
        <w:rFonts w:ascii="Calibri" w:hAnsi="Calibri" w:hint="default"/>
        <w:sz w:val="12"/>
      </w:rPr>
    </w:lvl>
    <w:lvl w:ilvl="6">
      <w:start w:val="1"/>
      <w:numFmt w:val="decimal"/>
      <w:lvlRestart w:val="1"/>
      <w:suff w:val="space"/>
      <w:lvlText w:val="%7)."/>
      <w:lvlJc w:val="left"/>
      <w:pPr>
        <w:ind w:left="340" w:hanging="170"/>
      </w:pPr>
      <w:rPr>
        <w:rFonts w:ascii="Calibri" w:hAnsi="Calibri" w:hint="default"/>
        <w:sz w:val="12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0" w:firstLine="0"/>
      </w:pPr>
      <w:rPr>
        <w:rFonts w:ascii="Calibri" w:hAnsi="Calibri" w:hint="default"/>
        <w:sz w:val="12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0" w:firstLine="0"/>
      </w:pPr>
      <w:rPr>
        <w:rFonts w:ascii="Calibri" w:hAnsi="Calibri" w:hint="default"/>
        <w:sz w:val="12"/>
      </w:rPr>
    </w:lvl>
  </w:abstractNum>
  <w:abstractNum w:abstractNumId="24" w15:restartNumberingAfterBreak="0">
    <w:nsid w:val="5AEF5A6E"/>
    <w:multiLevelType w:val="hybridMultilevel"/>
    <w:tmpl w:val="B5505F36"/>
    <w:lvl w:ilvl="0" w:tplc="F95E4FFC">
      <w:start w:val="1"/>
      <w:numFmt w:val="lowerLetter"/>
      <w:pStyle w:val="StepLetter0"/>
      <w:lvlText w:val="%1."/>
      <w:lvlJc w:val="left"/>
      <w:pPr>
        <w:tabs>
          <w:tab w:val="num" w:pos="1435"/>
        </w:tabs>
        <w:ind w:left="1435" w:hanging="35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26E5DF1"/>
    <w:multiLevelType w:val="multilevel"/>
    <w:tmpl w:val="418C15DC"/>
    <w:lvl w:ilvl="0">
      <w:start w:val="1"/>
      <w:numFmt w:val="bullet"/>
      <w:pStyle w:val="BulletBlue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0000FF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CA5712"/>
    <w:multiLevelType w:val="hybridMultilevel"/>
    <w:tmpl w:val="28AC91DE"/>
    <w:lvl w:ilvl="0" w:tplc="8D06ACEE">
      <w:start w:val="1"/>
      <w:numFmt w:val="bullet"/>
      <w:pStyle w:val="StepBullet1"/>
      <w:lvlText w:val=""/>
      <w:lvlJc w:val="left"/>
      <w:pPr>
        <w:ind w:left="1797" w:hanging="360"/>
      </w:pPr>
      <w:rPr>
        <w:rFonts w:ascii="Wingdings" w:hAnsi="Wingdings" w:hint="default"/>
        <w:color w:val="000000" w:themeColor="text1"/>
        <w:sz w:val="18"/>
      </w:rPr>
    </w:lvl>
    <w:lvl w:ilvl="1" w:tplc="04090003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7" w15:restartNumberingAfterBreak="0">
    <w:nsid w:val="6868268B"/>
    <w:multiLevelType w:val="hybridMultilevel"/>
    <w:tmpl w:val="B31A80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41068A9"/>
    <w:multiLevelType w:val="hybridMultilevel"/>
    <w:tmpl w:val="07D00968"/>
    <w:lvl w:ilvl="0" w:tplc="4C0242F6">
      <w:start w:val="1"/>
      <w:numFmt w:val="lowerRoman"/>
      <w:pStyle w:val="stepnumberindent"/>
      <w:lvlText w:val="%1."/>
      <w:lvlJc w:val="left"/>
      <w:pPr>
        <w:ind w:left="2515" w:hanging="360"/>
      </w:pPr>
      <w:rPr>
        <w:rFonts w:hint="default"/>
        <w:b w:val="0"/>
        <w:bCs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3235" w:hanging="360"/>
      </w:pPr>
    </w:lvl>
    <w:lvl w:ilvl="2" w:tplc="0409001B" w:tentative="1">
      <w:start w:val="1"/>
      <w:numFmt w:val="lowerRoman"/>
      <w:lvlText w:val="%3."/>
      <w:lvlJc w:val="right"/>
      <w:pPr>
        <w:ind w:left="3955" w:hanging="180"/>
      </w:pPr>
    </w:lvl>
    <w:lvl w:ilvl="3" w:tplc="0409000F" w:tentative="1">
      <w:start w:val="1"/>
      <w:numFmt w:val="decimal"/>
      <w:lvlText w:val="%4."/>
      <w:lvlJc w:val="left"/>
      <w:pPr>
        <w:ind w:left="4675" w:hanging="360"/>
      </w:pPr>
    </w:lvl>
    <w:lvl w:ilvl="4" w:tplc="04090019" w:tentative="1">
      <w:start w:val="1"/>
      <w:numFmt w:val="lowerLetter"/>
      <w:lvlText w:val="%5."/>
      <w:lvlJc w:val="left"/>
      <w:pPr>
        <w:ind w:left="5395" w:hanging="360"/>
      </w:pPr>
    </w:lvl>
    <w:lvl w:ilvl="5" w:tplc="0409001B" w:tentative="1">
      <w:start w:val="1"/>
      <w:numFmt w:val="lowerRoman"/>
      <w:lvlText w:val="%6."/>
      <w:lvlJc w:val="right"/>
      <w:pPr>
        <w:ind w:left="6115" w:hanging="180"/>
      </w:pPr>
    </w:lvl>
    <w:lvl w:ilvl="6" w:tplc="0409000F" w:tentative="1">
      <w:start w:val="1"/>
      <w:numFmt w:val="decimal"/>
      <w:lvlText w:val="%7."/>
      <w:lvlJc w:val="left"/>
      <w:pPr>
        <w:ind w:left="6835" w:hanging="360"/>
      </w:pPr>
    </w:lvl>
    <w:lvl w:ilvl="7" w:tplc="04090019" w:tentative="1">
      <w:start w:val="1"/>
      <w:numFmt w:val="lowerLetter"/>
      <w:lvlText w:val="%8."/>
      <w:lvlJc w:val="left"/>
      <w:pPr>
        <w:ind w:left="7555" w:hanging="360"/>
      </w:pPr>
    </w:lvl>
    <w:lvl w:ilvl="8" w:tplc="0409001B" w:tentative="1">
      <w:start w:val="1"/>
      <w:numFmt w:val="lowerRoman"/>
      <w:lvlText w:val="%9."/>
      <w:lvlJc w:val="right"/>
      <w:pPr>
        <w:ind w:left="8275" w:hanging="180"/>
      </w:pPr>
    </w:lvl>
  </w:abstractNum>
  <w:abstractNum w:abstractNumId="29" w15:restartNumberingAfterBreak="0">
    <w:nsid w:val="74BF1867"/>
    <w:multiLevelType w:val="hybridMultilevel"/>
    <w:tmpl w:val="5B868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A3181"/>
    <w:multiLevelType w:val="multilevel"/>
    <w:tmpl w:val="9378C78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color w:val="000000" w:themeColor="text1"/>
      </w:rPr>
    </w:lvl>
    <w:lvl w:ilvl="2">
      <w:start w:val="1"/>
      <w:numFmt w:val="decimal"/>
      <w:pStyle w:val="Heading3"/>
      <w:lvlText w:val="3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77555CFB"/>
    <w:multiLevelType w:val="hybridMultilevel"/>
    <w:tmpl w:val="7624B552"/>
    <w:lvl w:ilvl="0" w:tplc="9182A826">
      <w:start w:val="1"/>
      <w:numFmt w:val="lowerLetter"/>
      <w:pStyle w:val="StepLetterIndent"/>
      <w:lvlText w:val="%1."/>
      <w:lvlJc w:val="left"/>
      <w:pPr>
        <w:ind w:left="2155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875" w:hanging="360"/>
      </w:pPr>
    </w:lvl>
    <w:lvl w:ilvl="2" w:tplc="0409001B" w:tentative="1">
      <w:start w:val="1"/>
      <w:numFmt w:val="lowerRoman"/>
      <w:lvlText w:val="%3."/>
      <w:lvlJc w:val="right"/>
      <w:pPr>
        <w:ind w:left="3595" w:hanging="180"/>
      </w:pPr>
    </w:lvl>
    <w:lvl w:ilvl="3" w:tplc="0409000F" w:tentative="1">
      <w:start w:val="1"/>
      <w:numFmt w:val="decimal"/>
      <w:lvlText w:val="%4."/>
      <w:lvlJc w:val="left"/>
      <w:pPr>
        <w:ind w:left="4315" w:hanging="360"/>
      </w:pPr>
    </w:lvl>
    <w:lvl w:ilvl="4" w:tplc="04090019" w:tentative="1">
      <w:start w:val="1"/>
      <w:numFmt w:val="lowerLetter"/>
      <w:lvlText w:val="%5."/>
      <w:lvlJc w:val="left"/>
      <w:pPr>
        <w:ind w:left="5035" w:hanging="360"/>
      </w:pPr>
    </w:lvl>
    <w:lvl w:ilvl="5" w:tplc="0409001B" w:tentative="1">
      <w:start w:val="1"/>
      <w:numFmt w:val="lowerRoman"/>
      <w:lvlText w:val="%6."/>
      <w:lvlJc w:val="right"/>
      <w:pPr>
        <w:ind w:left="5755" w:hanging="180"/>
      </w:pPr>
    </w:lvl>
    <w:lvl w:ilvl="6" w:tplc="0409000F" w:tentative="1">
      <w:start w:val="1"/>
      <w:numFmt w:val="decimal"/>
      <w:lvlText w:val="%7."/>
      <w:lvlJc w:val="left"/>
      <w:pPr>
        <w:ind w:left="6475" w:hanging="360"/>
      </w:pPr>
    </w:lvl>
    <w:lvl w:ilvl="7" w:tplc="04090019" w:tentative="1">
      <w:start w:val="1"/>
      <w:numFmt w:val="lowerLetter"/>
      <w:lvlText w:val="%8."/>
      <w:lvlJc w:val="left"/>
      <w:pPr>
        <w:ind w:left="7195" w:hanging="360"/>
      </w:pPr>
    </w:lvl>
    <w:lvl w:ilvl="8" w:tplc="0409001B" w:tentative="1">
      <w:start w:val="1"/>
      <w:numFmt w:val="lowerRoman"/>
      <w:lvlText w:val="%9."/>
      <w:lvlJc w:val="right"/>
      <w:pPr>
        <w:ind w:left="7915" w:hanging="180"/>
      </w:pPr>
    </w:lvl>
  </w:abstractNum>
  <w:abstractNum w:abstractNumId="32" w15:restartNumberingAfterBreak="0">
    <w:nsid w:val="775B312C"/>
    <w:multiLevelType w:val="hybridMultilevel"/>
    <w:tmpl w:val="37308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B22F51"/>
    <w:multiLevelType w:val="hybridMultilevel"/>
    <w:tmpl w:val="E376B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317398"/>
    <w:multiLevelType w:val="hybridMultilevel"/>
    <w:tmpl w:val="BEFEAA4E"/>
    <w:lvl w:ilvl="0" w:tplc="196EF194">
      <w:start w:val="1"/>
      <w:numFmt w:val="decimal"/>
      <w:pStyle w:val="Step"/>
      <w:lvlText w:val="%1."/>
      <w:lvlJc w:val="left"/>
      <w:pPr>
        <w:ind w:left="720" w:hanging="360"/>
      </w:pPr>
      <w:rPr>
        <w:rFonts w:cs="Arial" w:hint="default"/>
        <w:b w:val="0"/>
        <w:bCs/>
        <w:i w:val="0"/>
        <w:iCs/>
        <w:color w:val="000000" w:themeColor="text1"/>
        <w:sz w:val="20"/>
        <w:szCs w:val="20"/>
      </w:rPr>
    </w:lvl>
    <w:lvl w:ilvl="1" w:tplc="2EF6F06C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9458FF"/>
    <w:multiLevelType w:val="hybridMultilevel"/>
    <w:tmpl w:val="B0BE0F54"/>
    <w:lvl w:ilvl="0" w:tplc="698CA67E">
      <w:start w:val="1"/>
      <w:numFmt w:val="lowerRoman"/>
      <w:pStyle w:val="StepLetterromannumeral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633486053">
    <w:abstractNumId w:val="30"/>
  </w:num>
  <w:num w:numId="2" w16cid:durableId="507795023">
    <w:abstractNumId w:val="25"/>
  </w:num>
  <w:num w:numId="3" w16cid:durableId="1940289378">
    <w:abstractNumId w:val="5"/>
  </w:num>
  <w:num w:numId="4" w16cid:durableId="1581405583">
    <w:abstractNumId w:val="0"/>
  </w:num>
  <w:num w:numId="5" w16cid:durableId="1237472984">
    <w:abstractNumId w:val="22"/>
  </w:num>
  <w:num w:numId="6" w16cid:durableId="1147357248">
    <w:abstractNumId w:val="13"/>
  </w:num>
  <w:num w:numId="7" w16cid:durableId="1994065870">
    <w:abstractNumId w:val="17"/>
  </w:num>
  <w:num w:numId="8" w16cid:durableId="78065377">
    <w:abstractNumId w:val="12"/>
  </w:num>
  <w:num w:numId="9" w16cid:durableId="79255164">
    <w:abstractNumId w:val="14"/>
  </w:num>
  <w:num w:numId="10" w16cid:durableId="99957551">
    <w:abstractNumId w:val="8"/>
  </w:num>
  <w:num w:numId="11" w16cid:durableId="2100172780">
    <w:abstractNumId w:val="4"/>
  </w:num>
  <w:num w:numId="12" w16cid:durableId="1796213965">
    <w:abstractNumId w:val="24"/>
  </w:num>
  <w:num w:numId="13" w16cid:durableId="1445424557">
    <w:abstractNumId w:val="3"/>
  </w:num>
  <w:num w:numId="14" w16cid:durableId="1223249504">
    <w:abstractNumId w:val="26"/>
  </w:num>
  <w:num w:numId="15" w16cid:durableId="956065410">
    <w:abstractNumId w:val="19"/>
  </w:num>
  <w:num w:numId="16" w16cid:durableId="1887643442">
    <w:abstractNumId w:val="1"/>
  </w:num>
  <w:num w:numId="17" w16cid:durableId="494491807">
    <w:abstractNumId w:val="31"/>
  </w:num>
  <w:num w:numId="18" w16cid:durableId="104886919">
    <w:abstractNumId w:val="28"/>
  </w:num>
  <w:num w:numId="19" w16cid:durableId="1218853337">
    <w:abstractNumId w:val="6"/>
  </w:num>
  <w:num w:numId="20" w16cid:durableId="1864053860">
    <w:abstractNumId w:val="23"/>
  </w:num>
  <w:num w:numId="21" w16cid:durableId="286814428">
    <w:abstractNumId w:val="9"/>
  </w:num>
  <w:num w:numId="22" w16cid:durableId="1039401918">
    <w:abstractNumId w:val="34"/>
  </w:num>
  <w:num w:numId="23" w16cid:durableId="1999575365">
    <w:abstractNumId w:val="35"/>
  </w:num>
  <w:num w:numId="24" w16cid:durableId="507595439">
    <w:abstractNumId w:val="7"/>
  </w:num>
  <w:num w:numId="25" w16cid:durableId="1191650694">
    <w:abstractNumId w:val="20"/>
  </w:num>
  <w:num w:numId="26" w16cid:durableId="484902738">
    <w:abstractNumId w:val="10"/>
  </w:num>
  <w:num w:numId="27" w16cid:durableId="295180578">
    <w:abstractNumId w:val="2"/>
  </w:num>
  <w:num w:numId="28" w16cid:durableId="494879385">
    <w:abstractNumId w:val="15"/>
  </w:num>
  <w:num w:numId="29" w16cid:durableId="1368529882">
    <w:abstractNumId w:val="33"/>
  </w:num>
  <w:num w:numId="30" w16cid:durableId="156654348">
    <w:abstractNumId w:val="21"/>
  </w:num>
  <w:num w:numId="31" w16cid:durableId="7728665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96038816">
    <w:abstractNumId w:val="21"/>
  </w:num>
  <w:num w:numId="33" w16cid:durableId="2058046603">
    <w:abstractNumId w:val="32"/>
  </w:num>
  <w:num w:numId="34" w16cid:durableId="965542942">
    <w:abstractNumId w:val="29"/>
  </w:num>
  <w:num w:numId="35" w16cid:durableId="677079808">
    <w:abstractNumId w:val="21"/>
  </w:num>
  <w:num w:numId="36" w16cid:durableId="394738359">
    <w:abstractNumId w:val="21"/>
  </w:num>
  <w:num w:numId="37" w16cid:durableId="206843464">
    <w:abstractNumId w:val="21"/>
  </w:num>
  <w:num w:numId="38" w16cid:durableId="402527231">
    <w:abstractNumId w:val="27"/>
  </w:num>
  <w:num w:numId="39" w16cid:durableId="702828902">
    <w:abstractNumId w:val="27"/>
  </w:num>
  <w:num w:numId="40" w16cid:durableId="1694258990">
    <w:abstractNumId w:val="11"/>
  </w:num>
  <w:num w:numId="41" w16cid:durableId="723602141">
    <w:abstractNumId w:val="18"/>
  </w:num>
  <w:num w:numId="42" w16cid:durableId="610821065">
    <w:abstractNumId w:val="1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trackedChanges" w:enforcement="0"/>
  <w:defaultTabStop w:val="360"/>
  <w:drawingGridHorizontalSpacing w:val="10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15C"/>
    <w:rsid w:val="0000040D"/>
    <w:rsid w:val="00000B6D"/>
    <w:rsid w:val="00001428"/>
    <w:rsid w:val="0000151C"/>
    <w:rsid w:val="0000205A"/>
    <w:rsid w:val="00002BB8"/>
    <w:rsid w:val="0000324C"/>
    <w:rsid w:val="0000458A"/>
    <w:rsid w:val="0000497E"/>
    <w:rsid w:val="000049C1"/>
    <w:rsid w:val="000059F3"/>
    <w:rsid w:val="00005EBA"/>
    <w:rsid w:val="00006187"/>
    <w:rsid w:val="000069A5"/>
    <w:rsid w:val="00006BB3"/>
    <w:rsid w:val="0001009B"/>
    <w:rsid w:val="00010F2C"/>
    <w:rsid w:val="0001137F"/>
    <w:rsid w:val="00011714"/>
    <w:rsid w:val="0001195B"/>
    <w:rsid w:val="000119D9"/>
    <w:rsid w:val="00011A71"/>
    <w:rsid w:val="00011D21"/>
    <w:rsid w:val="00011ECA"/>
    <w:rsid w:val="0001208C"/>
    <w:rsid w:val="000125D4"/>
    <w:rsid w:val="00012799"/>
    <w:rsid w:val="000133FD"/>
    <w:rsid w:val="000135E6"/>
    <w:rsid w:val="00013D55"/>
    <w:rsid w:val="00013FCD"/>
    <w:rsid w:val="0001430F"/>
    <w:rsid w:val="0001490F"/>
    <w:rsid w:val="0001499C"/>
    <w:rsid w:val="00016003"/>
    <w:rsid w:val="00016AEF"/>
    <w:rsid w:val="000173A8"/>
    <w:rsid w:val="00017504"/>
    <w:rsid w:val="00017642"/>
    <w:rsid w:val="00021186"/>
    <w:rsid w:val="000212DE"/>
    <w:rsid w:val="0002156C"/>
    <w:rsid w:val="00021700"/>
    <w:rsid w:val="00022696"/>
    <w:rsid w:val="00022983"/>
    <w:rsid w:val="00023BF9"/>
    <w:rsid w:val="00023D73"/>
    <w:rsid w:val="00024164"/>
    <w:rsid w:val="0002438F"/>
    <w:rsid w:val="00025084"/>
    <w:rsid w:val="000254F2"/>
    <w:rsid w:val="00025749"/>
    <w:rsid w:val="00025924"/>
    <w:rsid w:val="00025A96"/>
    <w:rsid w:val="00025C15"/>
    <w:rsid w:val="00025F44"/>
    <w:rsid w:val="00025F89"/>
    <w:rsid w:val="0002697A"/>
    <w:rsid w:val="000269B5"/>
    <w:rsid w:val="00026ADC"/>
    <w:rsid w:val="00026CB9"/>
    <w:rsid w:val="00027F24"/>
    <w:rsid w:val="000302C6"/>
    <w:rsid w:val="00030CA4"/>
    <w:rsid w:val="00030CF7"/>
    <w:rsid w:val="0003130A"/>
    <w:rsid w:val="00031CFD"/>
    <w:rsid w:val="000321A3"/>
    <w:rsid w:val="00032557"/>
    <w:rsid w:val="00032596"/>
    <w:rsid w:val="000332B9"/>
    <w:rsid w:val="00033A6D"/>
    <w:rsid w:val="000343A6"/>
    <w:rsid w:val="00034BDD"/>
    <w:rsid w:val="00034D52"/>
    <w:rsid w:val="00034DE1"/>
    <w:rsid w:val="00035563"/>
    <w:rsid w:val="00035872"/>
    <w:rsid w:val="00035A8F"/>
    <w:rsid w:val="00035AA3"/>
    <w:rsid w:val="00036575"/>
    <w:rsid w:val="0003708D"/>
    <w:rsid w:val="000371F9"/>
    <w:rsid w:val="00037374"/>
    <w:rsid w:val="000376F1"/>
    <w:rsid w:val="000377F6"/>
    <w:rsid w:val="0004108D"/>
    <w:rsid w:val="00041246"/>
    <w:rsid w:val="00041C35"/>
    <w:rsid w:val="00043202"/>
    <w:rsid w:val="00043894"/>
    <w:rsid w:val="00043993"/>
    <w:rsid w:val="00044064"/>
    <w:rsid w:val="00044283"/>
    <w:rsid w:val="00044329"/>
    <w:rsid w:val="000453F4"/>
    <w:rsid w:val="00045455"/>
    <w:rsid w:val="00045841"/>
    <w:rsid w:val="00045E21"/>
    <w:rsid w:val="00045E88"/>
    <w:rsid w:val="00046625"/>
    <w:rsid w:val="00046F82"/>
    <w:rsid w:val="000477DC"/>
    <w:rsid w:val="00050419"/>
    <w:rsid w:val="000507A6"/>
    <w:rsid w:val="0005085E"/>
    <w:rsid w:val="00050903"/>
    <w:rsid w:val="00051136"/>
    <w:rsid w:val="000516E3"/>
    <w:rsid w:val="000518D3"/>
    <w:rsid w:val="00051F44"/>
    <w:rsid w:val="000524CC"/>
    <w:rsid w:val="00052C92"/>
    <w:rsid w:val="00052E37"/>
    <w:rsid w:val="00052E75"/>
    <w:rsid w:val="00053142"/>
    <w:rsid w:val="00053AB3"/>
    <w:rsid w:val="00053E72"/>
    <w:rsid w:val="000540AC"/>
    <w:rsid w:val="00054893"/>
    <w:rsid w:val="000552F6"/>
    <w:rsid w:val="00055517"/>
    <w:rsid w:val="00055F60"/>
    <w:rsid w:val="00056294"/>
    <w:rsid w:val="000566CE"/>
    <w:rsid w:val="00056A86"/>
    <w:rsid w:val="00056B3F"/>
    <w:rsid w:val="000572F0"/>
    <w:rsid w:val="00057815"/>
    <w:rsid w:val="000600EA"/>
    <w:rsid w:val="00060318"/>
    <w:rsid w:val="000604FC"/>
    <w:rsid w:val="00060568"/>
    <w:rsid w:val="00060863"/>
    <w:rsid w:val="00060B06"/>
    <w:rsid w:val="00061338"/>
    <w:rsid w:val="0006168B"/>
    <w:rsid w:val="00061850"/>
    <w:rsid w:val="000618A1"/>
    <w:rsid w:val="00061B28"/>
    <w:rsid w:val="000625F7"/>
    <w:rsid w:val="000626C0"/>
    <w:rsid w:val="000630C8"/>
    <w:rsid w:val="000635A5"/>
    <w:rsid w:val="00063D1D"/>
    <w:rsid w:val="00064E30"/>
    <w:rsid w:val="000655C7"/>
    <w:rsid w:val="00065B0F"/>
    <w:rsid w:val="00066010"/>
    <w:rsid w:val="00066100"/>
    <w:rsid w:val="00066108"/>
    <w:rsid w:val="0006689C"/>
    <w:rsid w:val="000670DE"/>
    <w:rsid w:val="0006769C"/>
    <w:rsid w:val="00067A54"/>
    <w:rsid w:val="00067B2E"/>
    <w:rsid w:val="00070382"/>
    <w:rsid w:val="0007039B"/>
    <w:rsid w:val="00070547"/>
    <w:rsid w:val="00070800"/>
    <w:rsid w:val="00070CB4"/>
    <w:rsid w:val="000715A4"/>
    <w:rsid w:val="00071649"/>
    <w:rsid w:val="000718A6"/>
    <w:rsid w:val="00071BB9"/>
    <w:rsid w:val="00071CA6"/>
    <w:rsid w:val="00071CF1"/>
    <w:rsid w:val="00072D73"/>
    <w:rsid w:val="00072DD7"/>
    <w:rsid w:val="00074E1B"/>
    <w:rsid w:val="000757F9"/>
    <w:rsid w:val="00075DB5"/>
    <w:rsid w:val="00075EE2"/>
    <w:rsid w:val="000761A5"/>
    <w:rsid w:val="000765A1"/>
    <w:rsid w:val="00076665"/>
    <w:rsid w:val="00077D48"/>
    <w:rsid w:val="0008020D"/>
    <w:rsid w:val="00081240"/>
    <w:rsid w:val="00082356"/>
    <w:rsid w:val="00082929"/>
    <w:rsid w:val="0008292A"/>
    <w:rsid w:val="00082D82"/>
    <w:rsid w:val="00082F38"/>
    <w:rsid w:val="000832D5"/>
    <w:rsid w:val="000837F0"/>
    <w:rsid w:val="0008390F"/>
    <w:rsid w:val="00083F89"/>
    <w:rsid w:val="00083FC7"/>
    <w:rsid w:val="00083FCA"/>
    <w:rsid w:val="000841AE"/>
    <w:rsid w:val="000843BB"/>
    <w:rsid w:val="000846EC"/>
    <w:rsid w:val="00085058"/>
    <w:rsid w:val="000851E4"/>
    <w:rsid w:val="00085DD8"/>
    <w:rsid w:val="00087141"/>
    <w:rsid w:val="00087BB7"/>
    <w:rsid w:val="00087D08"/>
    <w:rsid w:val="00087E56"/>
    <w:rsid w:val="00087F0D"/>
    <w:rsid w:val="00090B86"/>
    <w:rsid w:val="00090EF5"/>
    <w:rsid w:val="00091473"/>
    <w:rsid w:val="00091CB9"/>
    <w:rsid w:val="00091E53"/>
    <w:rsid w:val="00092158"/>
    <w:rsid w:val="0009245C"/>
    <w:rsid w:val="000929B2"/>
    <w:rsid w:val="00092B7C"/>
    <w:rsid w:val="00093000"/>
    <w:rsid w:val="0009391E"/>
    <w:rsid w:val="00093F1B"/>
    <w:rsid w:val="00094B1E"/>
    <w:rsid w:val="00094BD9"/>
    <w:rsid w:val="00094DCB"/>
    <w:rsid w:val="00094E98"/>
    <w:rsid w:val="00094FFE"/>
    <w:rsid w:val="0009560F"/>
    <w:rsid w:val="00095C07"/>
    <w:rsid w:val="000968A2"/>
    <w:rsid w:val="00096AEC"/>
    <w:rsid w:val="00096EBB"/>
    <w:rsid w:val="00096FDA"/>
    <w:rsid w:val="00097907"/>
    <w:rsid w:val="00097E78"/>
    <w:rsid w:val="000A15B5"/>
    <w:rsid w:val="000A2005"/>
    <w:rsid w:val="000A2131"/>
    <w:rsid w:val="000A218C"/>
    <w:rsid w:val="000A2F3E"/>
    <w:rsid w:val="000A333A"/>
    <w:rsid w:val="000A34A2"/>
    <w:rsid w:val="000A42E3"/>
    <w:rsid w:val="000A4DA2"/>
    <w:rsid w:val="000A4E9E"/>
    <w:rsid w:val="000A55D6"/>
    <w:rsid w:val="000A60F3"/>
    <w:rsid w:val="000A6112"/>
    <w:rsid w:val="000A680F"/>
    <w:rsid w:val="000A71BE"/>
    <w:rsid w:val="000A732B"/>
    <w:rsid w:val="000A7F33"/>
    <w:rsid w:val="000B0225"/>
    <w:rsid w:val="000B03C5"/>
    <w:rsid w:val="000B04C4"/>
    <w:rsid w:val="000B059B"/>
    <w:rsid w:val="000B12E7"/>
    <w:rsid w:val="000B1423"/>
    <w:rsid w:val="000B160C"/>
    <w:rsid w:val="000B2158"/>
    <w:rsid w:val="000B2189"/>
    <w:rsid w:val="000B2374"/>
    <w:rsid w:val="000B2A83"/>
    <w:rsid w:val="000B2EC4"/>
    <w:rsid w:val="000B3155"/>
    <w:rsid w:val="000B31EE"/>
    <w:rsid w:val="000B39CD"/>
    <w:rsid w:val="000B3C92"/>
    <w:rsid w:val="000B3CA3"/>
    <w:rsid w:val="000B4BC2"/>
    <w:rsid w:val="000B4DB5"/>
    <w:rsid w:val="000B54B0"/>
    <w:rsid w:val="000B58B9"/>
    <w:rsid w:val="000B61EE"/>
    <w:rsid w:val="000B645D"/>
    <w:rsid w:val="000B6F0D"/>
    <w:rsid w:val="000B732B"/>
    <w:rsid w:val="000B75B6"/>
    <w:rsid w:val="000B7B21"/>
    <w:rsid w:val="000B7B92"/>
    <w:rsid w:val="000C0A7E"/>
    <w:rsid w:val="000C1110"/>
    <w:rsid w:val="000C2BD1"/>
    <w:rsid w:val="000C38AC"/>
    <w:rsid w:val="000C3BD4"/>
    <w:rsid w:val="000C407F"/>
    <w:rsid w:val="000C40C0"/>
    <w:rsid w:val="000C4175"/>
    <w:rsid w:val="000C4520"/>
    <w:rsid w:val="000C4604"/>
    <w:rsid w:val="000C5218"/>
    <w:rsid w:val="000C581F"/>
    <w:rsid w:val="000C6890"/>
    <w:rsid w:val="000C6B01"/>
    <w:rsid w:val="000C75F2"/>
    <w:rsid w:val="000C7E42"/>
    <w:rsid w:val="000D021C"/>
    <w:rsid w:val="000D04F2"/>
    <w:rsid w:val="000D1553"/>
    <w:rsid w:val="000D1D4E"/>
    <w:rsid w:val="000D2355"/>
    <w:rsid w:val="000D2A5E"/>
    <w:rsid w:val="000D3218"/>
    <w:rsid w:val="000D3F79"/>
    <w:rsid w:val="000D4619"/>
    <w:rsid w:val="000D536A"/>
    <w:rsid w:val="000D59D3"/>
    <w:rsid w:val="000D5D72"/>
    <w:rsid w:val="000D5DD8"/>
    <w:rsid w:val="000D5E10"/>
    <w:rsid w:val="000D632C"/>
    <w:rsid w:val="000D63A2"/>
    <w:rsid w:val="000D6464"/>
    <w:rsid w:val="000D7386"/>
    <w:rsid w:val="000D7A82"/>
    <w:rsid w:val="000E02F7"/>
    <w:rsid w:val="000E04D8"/>
    <w:rsid w:val="000E07DA"/>
    <w:rsid w:val="000E09F2"/>
    <w:rsid w:val="000E1049"/>
    <w:rsid w:val="000E1F6C"/>
    <w:rsid w:val="000E2342"/>
    <w:rsid w:val="000E28C9"/>
    <w:rsid w:val="000E385F"/>
    <w:rsid w:val="000E3968"/>
    <w:rsid w:val="000E3F76"/>
    <w:rsid w:val="000E4D17"/>
    <w:rsid w:val="000E4D4C"/>
    <w:rsid w:val="000E57D8"/>
    <w:rsid w:val="000E5AB7"/>
    <w:rsid w:val="000E5E70"/>
    <w:rsid w:val="000E62E1"/>
    <w:rsid w:val="000E694D"/>
    <w:rsid w:val="000E6AA6"/>
    <w:rsid w:val="000E6E22"/>
    <w:rsid w:val="000E72E2"/>
    <w:rsid w:val="000E78C9"/>
    <w:rsid w:val="000E7C3E"/>
    <w:rsid w:val="000F0AD2"/>
    <w:rsid w:val="000F1197"/>
    <w:rsid w:val="000F1EF4"/>
    <w:rsid w:val="000F2237"/>
    <w:rsid w:val="000F264B"/>
    <w:rsid w:val="000F2E9E"/>
    <w:rsid w:val="000F3BB3"/>
    <w:rsid w:val="000F4AC3"/>
    <w:rsid w:val="000F6224"/>
    <w:rsid w:val="000F6E7B"/>
    <w:rsid w:val="000F71CB"/>
    <w:rsid w:val="000F74FD"/>
    <w:rsid w:val="000F78B8"/>
    <w:rsid w:val="000F7B17"/>
    <w:rsid w:val="000F7C2E"/>
    <w:rsid w:val="001001A5"/>
    <w:rsid w:val="001002B2"/>
    <w:rsid w:val="001003E4"/>
    <w:rsid w:val="00100B54"/>
    <w:rsid w:val="00100B99"/>
    <w:rsid w:val="00100C88"/>
    <w:rsid w:val="001031FE"/>
    <w:rsid w:val="00103421"/>
    <w:rsid w:val="00103558"/>
    <w:rsid w:val="00103CF3"/>
    <w:rsid w:val="00103E48"/>
    <w:rsid w:val="00104395"/>
    <w:rsid w:val="00104504"/>
    <w:rsid w:val="001046B8"/>
    <w:rsid w:val="001052B4"/>
    <w:rsid w:val="00105F7E"/>
    <w:rsid w:val="00105FC3"/>
    <w:rsid w:val="0010620C"/>
    <w:rsid w:val="00106687"/>
    <w:rsid w:val="00106A7D"/>
    <w:rsid w:val="00106C66"/>
    <w:rsid w:val="00106CBC"/>
    <w:rsid w:val="00106E99"/>
    <w:rsid w:val="0010728C"/>
    <w:rsid w:val="001078A5"/>
    <w:rsid w:val="00107BA3"/>
    <w:rsid w:val="00110B6B"/>
    <w:rsid w:val="00110EED"/>
    <w:rsid w:val="001110A3"/>
    <w:rsid w:val="00111B2A"/>
    <w:rsid w:val="0011201C"/>
    <w:rsid w:val="0011258D"/>
    <w:rsid w:val="0011271F"/>
    <w:rsid w:val="00113439"/>
    <w:rsid w:val="00113F05"/>
    <w:rsid w:val="00113FC0"/>
    <w:rsid w:val="00114244"/>
    <w:rsid w:val="00114495"/>
    <w:rsid w:val="001147D2"/>
    <w:rsid w:val="001149E0"/>
    <w:rsid w:val="00114A07"/>
    <w:rsid w:val="00114D19"/>
    <w:rsid w:val="0011589E"/>
    <w:rsid w:val="00116920"/>
    <w:rsid w:val="00116A73"/>
    <w:rsid w:val="00116AFC"/>
    <w:rsid w:val="00116C76"/>
    <w:rsid w:val="00116C8A"/>
    <w:rsid w:val="00116D50"/>
    <w:rsid w:val="00116D68"/>
    <w:rsid w:val="00116FF0"/>
    <w:rsid w:val="001176E2"/>
    <w:rsid w:val="001177C7"/>
    <w:rsid w:val="00117C5C"/>
    <w:rsid w:val="00120225"/>
    <w:rsid w:val="00120746"/>
    <w:rsid w:val="00121432"/>
    <w:rsid w:val="00121C28"/>
    <w:rsid w:val="00121DA0"/>
    <w:rsid w:val="00122A52"/>
    <w:rsid w:val="00122FCD"/>
    <w:rsid w:val="00123680"/>
    <w:rsid w:val="00123A2A"/>
    <w:rsid w:val="00123A5D"/>
    <w:rsid w:val="00123A98"/>
    <w:rsid w:val="001240A3"/>
    <w:rsid w:val="001240B1"/>
    <w:rsid w:val="00124C1B"/>
    <w:rsid w:val="00124C38"/>
    <w:rsid w:val="00125522"/>
    <w:rsid w:val="00125599"/>
    <w:rsid w:val="00125A75"/>
    <w:rsid w:val="00127157"/>
    <w:rsid w:val="001272A5"/>
    <w:rsid w:val="0012782D"/>
    <w:rsid w:val="00127AAD"/>
    <w:rsid w:val="00131821"/>
    <w:rsid w:val="00131B33"/>
    <w:rsid w:val="001324A5"/>
    <w:rsid w:val="00132A1F"/>
    <w:rsid w:val="00133595"/>
    <w:rsid w:val="00134946"/>
    <w:rsid w:val="00135176"/>
    <w:rsid w:val="00135839"/>
    <w:rsid w:val="00135DAC"/>
    <w:rsid w:val="00136010"/>
    <w:rsid w:val="00136DF2"/>
    <w:rsid w:val="00136F78"/>
    <w:rsid w:val="0013702B"/>
    <w:rsid w:val="0013704D"/>
    <w:rsid w:val="00137638"/>
    <w:rsid w:val="0013784D"/>
    <w:rsid w:val="001379C1"/>
    <w:rsid w:val="00137A94"/>
    <w:rsid w:val="00140033"/>
    <w:rsid w:val="001400A7"/>
    <w:rsid w:val="0014093D"/>
    <w:rsid w:val="00140BF1"/>
    <w:rsid w:val="00140D3D"/>
    <w:rsid w:val="0014136E"/>
    <w:rsid w:val="001413FE"/>
    <w:rsid w:val="00142E6F"/>
    <w:rsid w:val="0014317B"/>
    <w:rsid w:val="0014409D"/>
    <w:rsid w:val="00144523"/>
    <w:rsid w:val="00146668"/>
    <w:rsid w:val="001466BC"/>
    <w:rsid w:val="001467CD"/>
    <w:rsid w:val="00147E31"/>
    <w:rsid w:val="00150058"/>
    <w:rsid w:val="00150473"/>
    <w:rsid w:val="00150517"/>
    <w:rsid w:val="0015093E"/>
    <w:rsid w:val="00150C57"/>
    <w:rsid w:val="00152453"/>
    <w:rsid w:val="0015286C"/>
    <w:rsid w:val="001537A0"/>
    <w:rsid w:val="00154139"/>
    <w:rsid w:val="001543FE"/>
    <w:rsid w:val="0015488A"/>
    <w:rsid w:val="00154E3C"/>
    <w:rsid w:val="00154F51"/>
    <w:rsid w:val="00155550"/>
    <w:rsid w:val="00155ACD"/>
    <w:rsid w:val="00156240"/>
    <w:rsid w:val="0015665A"/>
    <w:rsid w:val="001567A4"/>
    <w:rsid w:val="00156CA8"/>
    <w:rsid w:val="00157C18"/>
    <w:rsid w:val="00157ECB"/>
    <w:rsid w:val="00160417"/>
    <w:rsid w:val="00161713"/>
    <w:rsid w:val="001617A2"/>
    <w:rsid w:val="00161C7D"/>
    <w:rsid w:val="00162464"/>
    <w:rsid w:val="001639BD"/>
    <w:rsid w:val="00164447"/>
    <w:rsid w:val="00164A26"/>
    <w:rsid w:val="0016506A"/>
    <w:rsid w:val="00165B96"/>
    <w:rsid w:val="00166277"/>
    <w:rsid w:val="001663E0"/>
    <w:rsid w:val="0016687D"/>
    <w:rsid w:val="00167539"/>
    <w:rsid w:val="00167A13"/>
    <w:rsid w:val="00167C33"/>
    <w:rsid w:val="00167E4C"/>
    <w:rsid w:val="00167E8A"/>
    <w:rsid w:val="0017060B"/>
    <w:rsid w:val="00170D0F"/>
    <w:rsid w:val="001710CB"/>
    <w:rsid w:val="001710CE"/>
    <w:rsid w:val="00171AB0"/>
    <w:rsid w:val="00172662"/>
    <w:rsid w:val="00172745"/>
    <w:rsid w:val="0017282F"/>
    <w:rsid w:val="0017287D"/>
    <w:rsid w:val="001731D9"/>
    <w:rsid w:val="00173239"/>
    <w:rsid w:val="001735BF"/>
    <w:rsid w:val="001736EE"/>
    <w:rsid w:val="001737B6"/>
    <w:rsid w:val="00173ECB"/>
    <w:rsid w:val="00175D1E"/>
    <w:rsid w:val="00175E19"/>
    <w:rsid w:val="00175EA2"/>
    <w:rsid w:val="00176294"/>
    <w:rsid w:val="0017630C"/>
    <w:rsid w:val="001766B3"/>
    <w:rsid w:val="00176CBC"/>
    <w:rsid w:val="00176E42"/>
    <w:rsid w:val="0017748C"/>
    <w:rsid w:val="00177D76"/>
    <w:rsid w:val="0018064A"/>
    <w:rsid w:val="0018107A"/>
    <w:rsid w:val="00181A03"/>
    <w:rsid w:val="001821D0"/>
    <w:rsid w:val="001822B9"/>
    <w:rsid w:val="00182A2A"/>
    <w:rsid w:val="00182F83"/>
    <w:rsid w:val="00182FE4"/>
    <w:rsid w:val="001835E3"/>
    <w:rsid w:val="00183CCF"/>
    <w:rsid w:val="00183D33"/>
    <w:rsid w:val="00183D36"/>
    <w:rsid w:val="0018529D"/>
    <w:rsid w:val="001852AE"/>
    <w:rsid w:val="001867BF"/>
    <w:rsid w:val="00186AA7"/>
    <w:rsid w:val="00187457"/>
    <w:rsid w:val="001879E0"/>
    <w:rsid w:val="00187B4E"/>
    <w:rsid w:val="001913F3"/>
    <w:rsid w:val="00192476"/>
    <w:rsid w:val="00192525"/>
    <w:rsid w:val="0019255D"/>
    <w:rsid w:val="00193291"/>
    <w:rsid w:val="001935E9"/>
    <w:rsid w:val="0019428B"/>
    <w:rsid w:val="001953B4"/>
    <w:rsid w:val="00196FFD"/>
    <w:rsid w:val="001976F4"/>
    <w:rsid w:val="001A0962"/>
    <w:rsid w:val="001A0F31"/>
    <w:rsid w:val="001A2465"/>
    <w:rsid w:val="001A272F"/>
    <w:rsid w:val="001A2DB9"/>
    <w:rsid w:val="001A2E09"/>
    <w:rsid w:val="001A308E"/>
    <w:rsid w:val="001A3870"/>
    <w:rsid w:val="001A39A9"/>
    <w:rsid w:val="001A39D9"/>
    <w:rsid w:val="001A41E6"/>
    <w:rsid w:val="001A4445"/>
    <w:rsid w:val="001A446B"/>
    <w:rsid w:val="001A469C"/>
    <w:rsid w:val="001A4E0D"/>
    <w:rsid w:val="001A5405"/>
    <w:rsid w:val="001A543A"/>
    <w:rsid w:val="001A5485"/>
    <w:rsid w:val="001A5A70"/>
    <w:rsid w:val="001A5F8F"/>
    <w:rsid w:val="001A64D2"/>
    <w:rsid w:val="001A64F8"/>
    <w:rsid w:val="001A6FC2"/>
    <w:rsid w:val="001A79AF"/>
    <w:rsid w:val="001A7B65"/>
    <w:rsid w:val="001A7C1B"/>
    <w:rsid w:val="001B00D5"/>
    <w:rsid w:val="001B0366"/>
    <w:rsid w:val="001B03D0"/>
    <w:rsid w:val="001B0C01"/>
    <w:rsid w:val="001B2124"/>
    <w:rsid w:val="001B21B1"/>
    <w:rsid w:val="001B24E8"/>
    <w:rsid w:val="001B2A99"/>
    <w:rsid w:val="001B2EC1"/>
    <w:rsid w:val="001B346E"/>
    <w:rsid w:val="001B3D1D"/>
    <w:rsid w:val="001B4315"/>
    <w:rsid w:val="001B4AA5"/>
    <w:rsid w:val="001B5204"/>
    <w:rsid w:val="001B5A7F"/>
    <w:rsid w:val="001B636B"/>
    <w:rsid w:val="001B787A"/>
    <w:rsid w:val="001B7D0B"/>
    <w:rsid w:val="001C012D"/>
    <w:rsid w:val="001C0D1A"/>
    <w:rsid w:val="001C0E37"/>
    <w:rsid w:val="001C1108"/>
    <w:rsid w:val="001C152D"/>
    <w:rsid w:val="001C1F21"/>
    <w:rsid w:val="001C231B"/>
    <w:rsid w:val="001C2406"/>
    <w:rsid w:val="001C25CA"/>
    <w:rsid w:val="001C28BB"/>
    <w:rsid w:val="001C2D85"/>
    <w:rsid w:val="001C3156"/>
    <w:rsid w:val="001C39E3"/>
    <w:rsid w:val="001C3B63"/>
    <w:rsid w:val="001C3FF5"/>
    <w:rsid w:val="001C4979"/>
    <w:rsid w:val="001C50EB"/>
    <w:rsid w:val="001C5821"/>
    <w:rsid w:val="001C5A1B"/>
    <w:rsid w:val="001C5BCC"/>
    <w:rsid w:val="001C5D81"/>
    <w:rsid w:val="001C5FB0"/>
    <w:rsid w:val="001C6290"/>
    <w:rsid w:val="001C6BC5"/>
    <w:rsid w:val="001C6F1C"/>
    <w:rsid w:val="001C7019"/>
    <w:rsid w:val="001C7190"/>
    <w:rsid w:val="001C783C"/>
    <w:rsid w:val="001C7898"/>
    <w:rsid w:val="001C7DE0"/>
    <w:rsid w:val="001D0241"/>
    <w:rsid w:val="001D0403"/>
    <w:rsid w:val="001D0C47"/>
    <w:rsid w:val="001D13F4"/>
    <w:rsid w:val="001D1800"/>
    <w:rsid w:val="001D3538"/>
    <w:rsid w:val="001D3ABF"/>
    <w:rsid w:val="001D3C79"/>
    <w:rsid w:val="001D3C8A"/>
    <w:rsid w:val="001D4092"/>
    <w:rsid w:val="001D40CD"/>
    <w:rsid w:val="001D4282"/>
    <w:rsid w:val="001D56D0"/>
    <w:rsid w:val="001D66CB"/>
    <w:rsid w:val="001D6D10"/>
    <w:rsid w:val="001D6E62"/>
    <w:rsid w:val="001D7530"/>
    <w:rsid w:val="001D78BB"/>
    <w:rsid w:val="001D796B"/>
    <w:rsid w:val="001D7B15"/>
    <w:rsid w:val="001E0500"/>
    <w:rsid w:val="001E06F4"/>
    <w:rsid w:val="001E08CF"/>
    <w:rsid w:val="001E0A1D"/>
    <w:rsid w:val="001E0ABF"/>
    <w:rsid w:val="001E192A"/>
    <w:rsid w:val="001E1B55"/>
    <w:rsid w:val="001E20A1"/>
    <w:rsid w:val="001E222E"/>
    <w:rsid w:val="001E2945"/>
    <w:rsid w:val="001E3832"/>
    <w:rsid w:val="001E40E5"/>
    <w:rsid w:val="001E42B3"/>
    <w:rsid w:val="001E4606"/>
    <w:rsid w:val="001E4B93"/>
    <w:rsid w:val="001E4CDB"/>
    <w:rsid w:val="001E55AF"/>
    <w:rsid w:val="001E5734"/>
    <w:rsid w:val="001E67FC"/>
    <w:rsid w:val="001E6AA3"/>
    <w:rsid w:val="001E7948"/>
    <w:rsid w:val="001E7CCC"/>
    <w:rsid w:val="001F089E"/>
    <w:rsid w:val="001F08F9"/>
    <w:rsid w:val="001F0EE4"/>
    <w:rsid w:val="001F1172"/>
    <w:rsid w:val="001F1442"/>
    <w:rsid w:val="001F19E2"/>
    <w:rsid w:val="001F1FBB"/>
    <w:rsid w:val="001F292E"/>
    <w:rsid w:val="001F3400"/>
    <w:rsid w:val="001F36E4"/>
    <w:rsid w:val="001F3BA8"/>
    <w:rsid w:val="001F497E"/>
    <w:rsid w:val="001F4B39"/>
    <w:rsid w:val="001F4E37"/>
    <w:rsid w:val="001F4E8C"/>
    <w:rsid w:val="001F55B1"/>
    <w:rsid w:val="001F59C5"/>
    <w:rsid w:val="001F5A8F"/>
    <w:rsid w:val="001F5BA5"/>
    <w:rsid w:val="001F601D"/>
    <w:rsid w:val="001F60B2"/>
    <w:rsid w:val="001F68C5"/>
    <w:rsid w:val="001F698C"/>
    <w:rsid w:val="002000F9"/>
    <w:rsid w:val="00200986"/>
    <w:rsid w:val="002009EE"/>
    <w:rsid w:val="00200DCE"/>
    <w:rsid w:val="0020180A"/>
    <w:rsid w:val="002020DE"/>
    <w:rsid w:val="00202389"/>
    <w:rsid w:val="0020327C"/>
    <w:rsid w:val="00203AFA"/>
    <w:rsid w:val="00204EBC"/>
    <w:rsid w:val="00204F94"/>
    <w:rsid w:val="002055F9"/>
    <w:rsid w:val="00205BCD"/>
    <w:rsid w:val="00205CBC"/>
    <w:rsid w:val="002062EA"/>
    <w:rsid w:val="00206561"/>
    <w:rsid w:val="002066A3"/>
    <w:rsid w:val="0020677F"/>
    <w:rsid w:val="00206B69"/>
    <w:rsid w:val="002071D8"/>
    <w:rsid w:val="00207615"/>
    <w:rsid w:val="002100C2"/>
    <w:rsid w:val="00210476"/>
    <w:rsid w:val="00210605"/>
    <w:rsid w:val="0021206D"/>
    <w:rsid w:val="002126D0"/>
    <w:rsid w:val="00213500"/>
    <w:rsid w:val="0021438A"/>
    <w:rsid w:val="0021441D"/>
    <w:rsid w:val="00214760"/>
    <w:rsid w:val="00214B9A"/>
    <w:rsid w:val="00215522"/>
    <w:rsid w:val="002159F8"/>
    <w:rsid w:val="00215CAA"/>
    <w:rsid w:val="0021689F"/>
    <w:rsid w:val="00216DB2"/>
    <w:rsid w:val="002173DF"/>
    <w:rsid w:val="00217422"/>
    <w:rsid w:val="00217B1C"/>
    <w:rsid w:val="00220184"/>
    <w:rsid w:val="0022039B"/>
    <w:rsid w:val="002207B0"/>
    <w:rsid w:val="00220A25"/>
    <w:rsid w:val="002211D1"/>
    <w:rsid w:val="00221453"/>
    <w:rsid w:val="00221B6F"/>
    <w:rsid w:val="0022215B"/>
    <w:rsid w:val="002223E2"/>
    <w:rsid w:val="002225DE"/>
    <w:rsid w:val="00222E09"/>
    <w:rsid w:val="00222EAD"/>
    <w:rsid w:val="00223DC2"/>
    <w:rsid w:val="00224909"/>
    <w:rsid w:val="00225E71"/>
    <w:rsid w:val="00225EDA"/>
    <w:rsid w:val="0022610D"/>
    <w:rsid w:val="0022617D"/>
    <w:rsid w:val="00226780"/>
    <w:rsid w:val="002267AB"/>
    <w:rsid w:val="00226D76"/>
    <w:rsid w:val="00227883"/>
    <w:rsid w:val="0022796A"/>
    <w:rsid w:val="00227E11"/>
    <w:rsid w:val="00227EE2"/>
    <w:rsid w:val="00230323"/>
    <w:rsid w:val="00230A38"/>
    <w:rsid w:val="00230EF1"/>
    <w:rsid w:val="002313CE"/>
    <w:rsid w:val="00231516"/>
    <w:rsid w:val="00232362"/>
    <w:rsid w:val="00232BFF"/>
    <w:rsid w:val="00232D94"/>
    <w:rsid w:val="00233CB3"/>
    <w:rsid w:val="00233D3D"/>
    <w:rsid w:val="00233ECF"/>
    <w:rsid w:val="00233F01"/>
    <w:rsid w:val="002343E5"/>
    <w:rsid w:val="00234405"/>
    <w:rsid w:val="00234765"/>
    <w:rsid w:val="00234BC8"/>
    <w:rsid w:val="002353D2"/>
    <w:rsid w:val="00235524"/>
    <w:rsid w:val="00235E29"/>
    <w:rsid w:val="0023681E"/>
    <w:rsid w:val="00236FE4"/>
    <w:rsid w:val="00237355"/>
    <w:rsid w:val="00237E45"/>
    <w:rsid w:val="00240238"/>
    <w:rsid w:val="0024078B"/>
    <w:rsid w:val="00240A8B"/>
    <w:rsid w:val="00240A93"/>
    <w:rsid w:val="002420DE"/>
    <w:rsid w:val="002425F3"/>
    <w:rsid w:val="002426E1"/>
    <w:rsid w:val="002433C4"/>
    <w:rsid w:val="0024360C"/>
    <w:rsid w:val="00244112"/>
    <w:rsid w:val="0024441B"/>
    <w:rsid w:val="00244B9E"/>
    <w:rsid w:val="00244FE8"/>
    <w:rsid w:val="00245566"/>
    <w:rsid w:val="00246139"/>
    <w:rsid w:val="0024626C"/>
    <w:rsid w:val="002462D5"/>
    <w:rsid w:val="0024678B"/>
    <w:rsid w:val="002467CB"/>
    <w:rsid w:val="00246885"/>
    <w:rsid w:val="00246E95"/>
    <w:rsid w:val="00247539"/>
    <w:rsid w:val="0024764E"/>
    <w:rsid w:val="002477BE"/>
    <w:rsid w:val="0025019F"/>
    <w:rsid w:val="002508B8"/>
    <w:rsid w:val="00251822"/>
    <w:rsid w:val="00251B8F"/>
    <w:rsid w:val="0025360A"/>
    <w:rsid w:val="002536A3"/>
    <w:rsid w:val="00253958"/>
    <w:rsid w:val="002539EC"/>
    <w:rsid w:val="002545CC"/>
    <w:rsid w:val="00254ED7"/>
    <w:rsid w:val="00256000"/>
    <w:rsid w:val="0025628A"/>
    <w:rsid w:val="00256606"/>
    <w:rsid w:val="00256C80"/>
    <w:rsid w:val="00256D28"/>
    <w:rsid w:val="002600B9"/>
    <w:rsid w:val="00260395"/>
    <w:rsid w:val="0026048D"/>
    <w:rsid w:val="002607CE"/>
    <w:rsid w:val="00261780"/>
    <w:rsid w:val="002618C1"/>
    <w:rsid w:val="00261C81"/>
    <w:rsid w:val="0026271F"/>
    <w:rsid w:val="0026354F"/>
    <w:rsid w:val="00264138"/>
    <w:rsid w:val="00264A0F"/>
    <w:rsid w:val="00264CFE"/>
    <w:rsid w:val="00265EFD"/>
    <w:rsid w:val="002665BB"/>
    <w:rsid w:val="00266AD5"/>
    <w:rsid w:val="00266D4D"/>
    <w:rsid w:val="002671D8"/>
    <w:rsid w:val="00267750"/>
    <w:rsid w:val="00267C99"/>
    <w:rsid w:val="00270486"/>
    <w:rsid w:val="002707E9"/>
    <w:rsid w:val="00271331"/>
    <w:rsid w:val="002716E7"/>
    <w:rsid w:val="00271BF5"/>
    <w:rsid w:val="00271FEC"/>
    <w:rsid w:val="002721C8"/>
    <w:rsid w:val="002722F4"/>
    <w:rsid w:val="002724F9"/>
    <w:rsid w:val="002727F2"/>
    <w:rsid w:val="00272F83"/>
    <w:rsid w:val="002734BC"/>
    <w:rsid w:val="002734DF"/>
    <w:rsid w:val="00273B70"/>
    <w:rsid w:val="00273EF6"/>
    <w:rsid w:val="00273F5E"/>
    <w:rsid w:val="0027416A"/>
    <w:rsid w:val="00274267"/>
    <w:rsid w:val="00274621"/>
    <w:rsid w:val="00275464"/>
    <w:rsid w:val="00275C0C"/>
    <w:rsid w:val="002765E6"/>
    <w:rsid w:val="00276D60"/>
    <w:rsid w:val="00277390"/>
    <w:rsid w:val="002776AE"/>
    <w:rsid w:val="00277FD9"/>
    <w:rsid w:val="002800D6"/>
    <w:rsid w:val="00280477"/>
    <w:rsid w:val="002806D8"/>
    <w:rsid w:val="00281248"/>
    <w:rsid w:val="0028152C"/>
    <w:rsid w:val="002816F4"/>
    <w:rsid w:val="00281D47"/>
    <w:rsid w:val="00281FBE"/>
    <w:rsid w:val="00282052"/>
    <w:rsid w:val="002824D7"/>
    <w:rsid w:val="00282545"/>
    <w:rsid w:val="00282A15"/>
    <w:rsid w:val="00282AF7"/>
    <w:rsid w:val="00282BA6"/>
    <w:rsid w:val="00282CE9"/>
    <w:rsid w:val="00282D5E"/>
    <w:rsid w:val="002833D6"/>
    <w:rsid w:val="002842BD"/>
    <w:rsid w:val="0028479C"/>
    <w:rsid w:val="00284ACD"/>
    <w:rsid w:val="00284FC7"/>
    <w:rsid w:val="00285459"/>
    <w:rsid w:val="00285795"/>
    <w:rsid w:val="00286AE9"/>
    <w:rsid w:val="00286BDE"/>
    <w:rsid w:val="00286E55"/>
    <w:rsid w:val="0028716A"/>
    <w:rsid w:val="00287A94"/>
    <w:rsid w:val="0029005A"/>
    <w:rsid w:val="0029061B"/>
    <w:rsid w:val="00290A24"/>
    <w:rsid w:val="00291216"/>
    <w:rsid w:val="0029130B"/>
    <w:rsid w:val="002916CF"/>
    <w:rsid w:val="002918A4"/>
    <w:rsid w:val="00292015"/>
    <w:rsid w:val="00292D9C"/>
    <w:rsid w:val="00292EAA"/>
    <w:rsid w:val="002931AF"/>
    <w:rsid w:val="002931B3"/>
    <w:rsid w:val="0029465A"/>
    <w:rsid w:val="002946EF"/>
    <w:rsid w:val="00294723"/>
    <w:rsid w:val="00294A4C"/>
    <w:rsid w:val="00294AE4"/>
    <w:rsid w:val="002955FA"/>
    <w:rsid w:val="002957EA"/>
    <w:rsid w:val="002958FD"/>
    <w:rsid w:val="00295A5B"/>
    <w:rsid w:val="002966E3"/>
    <w:rsid w:val="002967EC"/>
    <w:rsid w:val="002970C4"/>
    <w:rsid w:val="0029722A"/>
    <w:rsid w:val="0029747F"/>
    <w:rsid w:val="002A02D9"/>
    <w:rsid w:val="002A035A"/>
    <w:rsid w:val="002A0CF6"/>
    <w:rsid w:val="002A13E4"/>
    <w:rsid w:val="002A25A5"/>
    <w:rsid w:val="002A2ECC"/>
    <w:rsid w:val="002A31E7"/>
    <w:rsid w:val="002A3431"/>
    <w:rsid w:val="002A3D37"/>
    <w:rsid w:val="002A440A"/>
    <w:rsid w:val="002A47B3"/>
    <w:rsid w:val="002A4B7F"/>
    <w:rsid w:val="002A4F4E"/>
    <w:rsid w:val="002A53FA"/>
    <w:rsid w:val="002A5D2F"/>
    <w:rsid w:val="002A6743"/>
    <w:rsid w:val="002A6A4B"/>
    <w:rsid w:val="002A6D5D"/>
    <w:rsid w:val="002A7813"/>
    <w:rsid w:val="002A79B4"/>
    <w:rsid w:val="002A7B07"/>
    <w:rsid w:val="002B02F4"/>
    <w:rsid w:val="002B0F09"/>
    <w:rsid w:val="002B0F95"/>
    <w:rsid w:val="002B1301"/>
    <w:rsid w:val="002B17A6"/>
    <w:rsid w:val="002B21FB"/>
    <w:rsid w:val="002B25FA"/>
    <w:rsid w:val="002B358F"/>
    <w:rsid w:val="002B3F98"/>
    <w:rsid w:val="002B4004"/>
    <w:rsid w:val="002B4385"/>
    <w:rsid w:val="002B4C13"/>
    <w:rsid w:val="002B5380"/>
    <w:rsid w:val="002B5478"/>
    <w:rsid w:val="002B5532"/>
    <w:rsid w:val="002B5A1C"/>
    <w:rsid w:val="002B5F67"/>
    <w:rsid w:val="002B6441"/>
    <w:rsid w:val="002B679C"/>
    <w:rsid w:val="002B6995"/>
    <w:rsid w:val="002B6E35"/>
    <w:rsid w:val="002B6F22"/>
    <w:rsid w:val="002B7812"/>
    <w:rsid w:val="002B7C96"/>
    <w:rsid w:val="002C04E4"/>
    <w:rsid w:val="002C0613"/>
    <w:rsid w:val="002C06D1"/>
    <w:rsid w:val="002C24AF"/>
    <w:rsid w:val="002C289A"/>
    <w:rsid w:val="002C392C"/>
    <w:rsid w:val="002C3A86"/>
    <w:rsid w:val="002C4500"/>
    <w:rsid w:val="002C675D"/>
    <w:rsid w:val="002C6FAE"/>
    <w:rsid w:val="002C718E"/>
    <w:rsid w:val="002C7747"/>
    <w:rsid w:val="002C7CC6"/>
    <w:rsid w:val="002D0F6F"/>
    <w:rsid w:val="002D181B"/>
    <w:rsid w:val="002D1DDB"/>
    <w:rsid w:val="002D2863"/>
    <w:rsid w:val="002D300D"/>
    <w:rsid w:val="002D3202"/>
    <w:rsid w:val="002D361D"/>
    <w:rsid w:val="002D3887"/>
    <w:rsid w:val="002D3FC4"/>
    <w:rsid w:val="002D47ED"/>
    <w:rsid w:val="002D4FFC"/>
    <w:rsid w:val="002D5128"/>
    <w:rsid w:val="002D51C4"/>
    <w:rsid w:val="002D51C9"/>
    <w:rsid w:val="002D524F"/>
    <w:rsid w:val="002D52F2"/>
    <w:rsid w:val="002D5CC8"/>
    <w:rsid w:val="002D5D9E"/>
    <w:rsid w:val="002D63E0"/>
    <w:rsid w:val="002D6795"/>
    <w:rsid w:val="002D69C9"/>
    <w:rsid w:val="002D6FEA"/>
    <w:rsid w:val="002D7B53"/>
    <w:rsid w:val="002D7FF2"/>
    <w:rsid w:val="002E08EB"/>
    <w:rsid w:val="002E17CD"/>
    <w:rsid w:val="002E1B99"/>
    <w:rsid w:val="002E1C98"/>
    <w:rsid w:val="002E2362"/>
    <w:rsid w:val="002E312C"/>
    <w:rsid w:val="002E346D"/>
    <w:rsid w:val="002E38EE"/>
    <w:rsid w:val="002E3A8E"/>
    <w:rsid w:val="002E3E65"/>
    <w:rsid w:val="002E4086"/>
    <w:rsid w:val="002E42C8"/>
    <w:rsid w:val="002E45DC"/>
    <w:rsid w:val="002E4A1D"/>
    <w:rsid w:val="002E4BA0"/>
    <w:rsid w:val="002E4BCC"/>
    <w:rsid w:val="002E5347"/>
    <w:rsid w:val="002E57F5"/>
    <w:rsid w:val="002E588C"/>
    <w:rsid w:val="002E6BF5"/>
    <w:rsid w:val="002E7A3A"/>
    <w:rsid w:val="002E7D72"/>
    <w:rsid w:val="002F019D"/>
    <w:rsid w:val="002F0A25"/>
    <w:rsid w:val="002F132D"/>
    <w:rsid w:val="002F2267"/>
    <w:rsid w:val="002F2831"/>
    <w:rsid w:val="002F2D2E"/>
    <w:rsid w:val="002F4FAF"/>
    <w:rsid w:val="002F5721"/>
    <w:rsid w:val="002F58D8"/>
    <w:rsid w:val="002F5C42"/>
    <w:rsid w:val="002F5D3D"/>
    <w:rsid w:val="002F61AD"/>
    <w:rsid w:val="002F6AF3"/>
    <w:rsid w:val="002F6DCA"/>
    <w:rsid w:val="002F7D4C"/>
    <w:rsid w:val="0030005B"/>
    <w:rsid w:val="003004E7"/>
    <w:rsid w:val="00300BE0"/>
    <w:rsid w:val="003010FF"/>
    <w:rsid w:val="003014FA"/>
    <w:rsid w:val="003016AF"/>
    <w:rsid w:val="003018FC"/>
    <w:rsid w:val="0030196A"/>
    <w:rsid w:val="00301D0E"/>
    <w:rsid w:val="00301E91"/>
    <w:rsid w:val="00303AC1"/>
    <w:rsid w:val="00304300"/>
    <w:rsid w:val="00304B32"/>
    <w:rsid w:val="00305187"/>
    <w:rsid w:val="003056DB"/>
    <w:rsid w:val="00305FFC"/>
    <w:rsid w:val="003060B9"/>
    <w:rsid w:val="0030663F"/>
    <w:rsid w:val="00306671"/>
    <w:rsid w:val="00307003"/>
    <w:rsid w:val="00307BE6"/>
    <w:rsid w:val="00307D23"/>
    <w:rsid w:val="003104C7"/>
    <w:rsid w:val="00310B9A"/>
    <w:rsid w:val="0031103E"/>
    <w:rsid w:val="003111C6"/>
    <w:rsid w:val="003118D5"/>
    <w:rsid w:val="00311B9E"/>
    <w:rsid w:val="003124A3"/>
    <w:rsid w:val="00313B92"/>
    <w:rsid w:val="00314387"/>
    <w:rsid w:val="00314539"/>
    <w:rsid w:val="00315A40"/>
    <w:rsid w:val="00315CEF"/>
    <w:rsid w:val="00317672"/>
    <w:rsid w:val="00317E86"/>
    <w:rsid w:val="00320227"/>
    <w:rsid w:val="00320803"/>
    <w:rsid w:val="003208BD"/>
    <w:rsid w:val="003208EB"/>
    <w:rsid w:val="00320D4D"/>
    <w:rsid w:val="00320D4F"/>
    <w:rsid w:val="00320E20"/>
    <w:rsid w:val="00320F8B"/>
    <w:rsid w:val="003218B6"/>
    <w:rsid w:val="00321C8C"/>
    <w:rsid w:val="003221D3"/>
    <w:rsid w:val="0032262A"/>
    <w:rsid w:val="00322DDA"/>
    <w:rsid w:val="003235C9"/>
    <w:rsid w:val="003235E8"/>
    <w:rsid w:val="003240E6"/>
    <w:rsid w:val="00324727"/>
    <w:rsid w:val="00324897"/>
    <w:rsid w:val="00324B72"/>
    <w:rsid w:val="00324DAD"/>
    <w:rsid w:val="00324F6E"/>
    <w:rsid w:val="003254F0"/>
    <w:rsid w:val="0032562F"/>
    <w:rsid w:val="00325D43"/>
    <w:rsid w:val="00325DAA"/>
    <w:rsid w:val="00326C7F"/>
    <w:rsid w:val="00326C92"/>
    <w:rsid w:val="00326EA3"/>
    <w:rsid w:val="00326F53"/>
    <w:rsid w:val="0032702B"/>
    <w:rsid w:val="003272A2"/>
    <w:rsid w:val="00327345"/>
    <w:rsid w:val="00327883"/>
    <w:rsid w:val="00327A1A"/>
    <w:rsid w:val="00327A86"/>
    <w:rsid w:val="00327EEA"/>
    <w:rsid w:val="0033036C"/>
    <w:rsid w:val="003303DE"/>
    <w:rsid w:val="0033042B"/>
    <w:rsid w:val="00331662"/>
    <w:rsid w:val="00332384"/>
    <w:rsid w:val="00333067"/>
    <w:rsid w:val="00333114"/>
    <w:rsid w:val="003338DF"/>
    <w:rsid w:val="0033394E"/>
    <w:rsid w:val="00334771"/>
    <w:rsid w:val="00334AFB"/>
    <w:rsid w:val="00334C12"/>
    <w:rsid w:val="00334D6B"/>
    <w:rsid w:val="00336C08"/>
    <w:rsid w:val="0033709D"/>
    <w:rsid w:val="0033732B"/>
    <w:rsid w:val="00337656"/>
    <w:rsid w:val="00337772"/>
    <w:rsid w:val="003378FF"/>
    <w:rsid w:val="00340143"/>
    <w:rsid w:val="003401D4"/>
    <w:rsid w:val="0034028D"/>
    <w:rsid w:val="0034033A"/>
    <w:rsid w:val="0034043D"/>
    <w:rsid w:val="00340EB0"/>
    <w:rsid w:val="0034110A"/>
    <w:rsid w:val="00341A24"/>
    <w:rsid w:val="00342286"/>
    <w:rsid w:val="00342766"/>
    <w:rsid w:val="00342D40"/>
    <w:rsid w:val="00343092"/>
    <w:rsid w:val="003430E0"/>
    <w:rsid w:val="00344383"/>
    <w:rsid w:val="00344529"/>
    <w:rsid w:val="00344A3F"/>
    <w:rsid w:val="00345001"/>
    <w:rsid w:val="00345120"/>
    <w:rsid w:val="00345569"/>
    <w:rsid w:val="00345682"/>
    <w:rsid w:val="00345793"/>
    <w:rsid w:val="0034581C"/>
    <w:rsid w:val="00345DE5"/>
    <w:rsid w:val="00346124"/>
    <w:rsid w:val="003465AA"/>
    <w:rsid w:val="003466A0"/>
    <w:rsid w:val="00346C55"/>
    <w:rsid w:val="00347C6E"/>
    <w:rsid w:val="00350FBC"/>
    <w:rsid w:val="00351339"/>
    <w:rsid w:val="003513A7"/>
    <w:rsid w:val="00351496"/>
    <w:rsid w:val="0035195E"/>
    <w:rsid w:val="003522E1"/>
    <w:rsid w:val="00352EB0"/>
    <w:rsid w:val="00352FBA"/>
    <w:rsid w:val="003533F5"/>
    <w:rsid w:val="00353556"/>
    <w:rsid w:val="00353BF7"/>
    <w:rsid w:val="00354060"/>
    <w:rsid w:val="003543A9"/>
    <w:rsid w:val="003543C0"/>
    <w:rsid w:val="00354662"/>
    <w:rsid w:val="00355784"/>
    <w:rsid w:val="00356213"/>
    <w:rsid w:val="00356EC7"/>
    <w:rsid w:val="00356F24"/>
    <w:rsid w:val="00357412"/>
    <w:rsid w:val="00357F71"/>
    <w:rsid w:val="003606F0"/>
    <w:rsid w:val="0036090F"/>
    <w:rsid w:val="00360CCD"/>
    <w:rsid w:val="0036124C"/>
    <w:rsid w:val="0036132D"/>
    <w:rsid w:val="003613CE"/>
    <w:rsid w:val="00361452"/>
    <w:rsid w:val="00361D58"/>
    <w:rsid w:val="003622A1"/>
    <w:rsid w:val="003622A8"/>
    <w:rsid w:val="0036251F"/>
    <w:rsid w:val="00362544"/>
    <w:rsid w:val="00362570"/>
    <w:rsid w:val="003629B7"/>
    <w:rsid w:val="00362CCE"/>
    <w:rsid w:val="00362DCD"/>
    <w:rsid w:val="003632F0"/>
    <w:rsid w:val="00363417"/>
    <w:rsid w:val="00363806"/>
    <w:rsid w:val="003641DE"/>
    <w:rsid w:val="00364233"/>
    <w:rsid w:val="00365203"/>
    <w:rsid w:val="0036578A"/>
    <w:rsid w:val="00365C5C"/>
    <w:rsid w:val="0036646D"/>
    <w:rsid w:val="0036672F"/>
    <w:rsid w:val="00366ABD"/>
    <w:rsid w:val="00366FB1"/>
    <w:rsid w:val="00367657"/>
    <w:rsid w:val="00367A0D"/>
    <w:rsid w:val="00367DE2"/>
    <w:rsid w:val="003701CD"/>
    <w:rsid w:val="00370290"/>
    <w:rsid w:val="0037032C"/>
    <w:rsid w:val="00370C9E"/>
    <w:rsid w:val="00370EEB"/>
    <w:rsid w:val="00372A3F"/>
    <w:rsid w:val="00372DEF"/>
    <w:rsid w:val="0037310C"/>
    <w:rsid w:val="00373148"/>
    <w:rsid w:val="00374D79"/>
    <w:rsid w:val="00375534"/>
    <w:rsid w:val="00375DAA"/>
    <w:rsid w:val="0037629D"/>
    <w:rsid w:val="003766C0"/>
    <w:rsid w:val="00377C2C"/>
    <w:rsid w:val="00377EED"/>
    <w:rsid w:val="00377FB8"/>
    <w:rsid w:val="00380649"/>
    <w:rsid w:val="00380952"/>
    <w:rsid w:val="00381B78"/>
    <w:rsid w:val="00381C05"/>
    <w:rsid w:val="00382876"/>
    <w:rsid w:val="00382FC1"/>
    <w:rsid w:val="00383D8F"/>
    <w:rsid w:val="003852D6"/>
    <w:rsid w:val="00385916"/>
    <w:rsid w:val="00385AC9"/>
    <w:rsid w:val="00385D69"/>
    <w:rsid w:val="00386053"/>
    <w:rsid w:val="00386FFB"/>
    <w:rsid w:val="003877D5"/>
    <w:rsid w:val="00387D69"/>
    <w:rsid w:val="00390020"/>
    <w:rsid w:val="00390794"/>
    <w:rsid w:val="00390CD3"/>
    <w:rsid w:val="00390D00"/>
    <w:rsid w:val="003912B2"/>
    <w:rsid w:val="00391CFB"/>
    <w:rsid w:val="0039294F"/>
    <w:rsid w:val="00392A30"/>
    <w:rsid w:val="00392B7A"/>
    <w:rsid w:val="00392E78"/>
    <w:rsid w:val="00393E28"/>
    <w:rsid w:val="00394219"/>
    <w:rsid w:val="00394444"/>
    <w:rsid w:val="0039469E"/>
    <w:rsid w:val="00394B8E"/>
    <w:rsid w:val="00395482"/>
    <w:rsid w:val="00396D1B"/>
    <w:rsid w:val="00396F66"/>
    <w:rsid w:val="003A0127"/>
    <w:rsid w:val="003A08E9"/>
    <w:rsid w:val="003A0F7F"/>
    <w:rsid w:val="003A1110"/>
    <w:rsid w:val="003A12D7"/>
    <w:rsid w:val="003A1405"/>
    <w:rsid w:val="003A141C"/>
    <w:rsid w:val="003A1E57"/>
    <w:rsid w:val="003A23A7"/>
    <w:rsid w:val="003A2814"/>
    <w:rsid w:val="003A2887"/>
    <w:rsid w:val="003A3805"/>
    <w:rsid w:val="003A3F17"/>
    <w:rsid w:val="003A4311"/>
    <w:rsid w:val="003A4450"/>
    <w:rsid w:val="003A4E01"/>
    <w:rsid w:val="003A4E68"/>
    <w:rsid w:val="003A5034"/>
    <w:rsid w:val="003A5232"/>
    <w:rsid w:val="003A57D0"/>
    <w:rsid w:val="003A5DED"/>
    <w:rsid w:val="003A66AF"/>
    <w:rsid w:val="003A6C0D"/>
    <w:rsid w:val="003A76D9"/>
    <w:rsid w:val="003B3455"/>
    <w:rsid w:val="003B3A0C"/>
    <w:rsid w:val="003B3CE9"/>
    <w:rsid w:val="003B3CF7"/>
    <w:rsid w:val="003B3D1E"/>
    <w:rsid w:val="003B3DFE"/>
    <w:rsid w:val="003B4249"/>
    <w:rsid w:val="003B4D55"/>
    <w:rsid w:val="003B512B"/>
    <w:rsid w:val="003B51BC"/>
    <w:rsid w:val="003B5CAF"/>
    <w:rsid w:val="003B5D37"/>
    <w:rsid w:val="003B5EC7"/>
    <w:rsid w:val="003B6C66"/>
    <w:rsid w:val="003B7FBC"/>
    <w:rsid w:val="003C01D3"/>
    <w:rsid w:val="003C0502"/>
    <w:rsid w:val="003C1245"/>
    <w:rsid w:val="003C1680"/>
    <w:rsid w:val="003C1984"/>
    <w:rsid w:val="003C1A1D"/>
    <w:rsid w:val="003C250E"/>
    <w:rsid w:val="003C3519"/>
    <w:rsid w:val="003C3849"/>
    <w:rsid w:val="003C3BBF"/>
    <w:rsid w:val="003C46BE"/>
    <w:rsid w:val="003C47F4"/>
    <w:rsid w:val="003C51F4"/>
    <w:rsid w:val="003C54FC"/>
    <w:rsid w:val="003C5BF7"/>
    <w:rsid w:val="003C5E6C"/>
    <w:rsid w:val="003D0160"/>
    <w:rsid w:val="003D0279"/>
    <w:rsid w:val="003D02E4"/>
    <w:rsid w:val="003D0FAB"/>
    <w:rsid w:val="003D13DB"/>
    <w:rsid w:val="003D15C5"/>
    <w:rsid w:val="003D1627"/>
    <w:rsid w:val="003D17BE"/>
    <w:rsid w:val="003D1849"/>
    <w:rsid w:val="003D233E"/>
    <w:rsid w:val="003D2375"/>
    <w:rsid w:val="003D426E"/>
    <w:rsid w:val="003D45B9"/>
    <w:rsid w:val="003D4833"/>
    <w:rsid w:val="003D4D8D"/>
    <w:rsid w:val="003D4E26"/>
    <w:rsid w:val="003D505E"/>
    <w:rsid w:val="003D5158"/>
    <w:rsid w:val="003D51C1"/>
    <w:rsid w:val="003D53FE"/>
    <w:rsid w:val="003D54FF"/>
    <w:rsid w:val="003D55E6"/>
    <w:rsid w:val="003D5FF5"/>
    <w:rsid w:val="003D6184"/>
    <w:rsid w:val="003D6E5F"/>
    <w:rsid w:val="003D6E62"/>
    <w:rsid w:val="003D746C"/>
    <w:rsid w:val="003D7824"/>
    <w:rsid w:val="003D7859"/>
    <w:rsid w:val="003D79A5"/>
    <w:rsid w:val="003D7ED0"/>
    <w:rsid w:val="003E0727"/>
    <w:rsid w:val="003E0D70"/>
    <w:rsid w:val="003E10BC"/>
    <w:rsid w:val="003E19F7"/>
    <w:rsid w:val="003E1AD3"/>
    <w:rsid w:val="003E20D2"/>
    <w:rsid w:val="003E2702"/>
    <w:rsid w:val="003E2DBA"/>
    <w:rsid w:val="003E36C3"/>
    <w:rsid w:val="003E4311"/>
    <w:rsid w:val="003E442B"/>
    <w:rsid w:val="003E492A"/>
    <w:rsid w:val="003E4CCE"/>
    <w:rsid w:val="003E4F9E"/>
    <w:rsid w:val="003E5620"/>
    <w:rsid w:val="003E5A66"/>
    <w:rsid w:val="003E5B8A"/>
    <w:rsid w:val="003E606A"/>
    <w:rsid w:val="003E60CB"/>
    <w:rsid w:val="003E6365"/>
    <w:rsid w:val="003E6B30"/>
    <w:rsid w:val="003E7656"/>
    <w:rsid w:val="003E7847"/>
    <w:rsid w:val="003E7941"/>
    <w:rsid w:val="003F003D"/>
    <w:rsid w:val="003F05CD"/>
    <w:rsid w:val="003F07B8"/>
    <w:rsid w:val="003F1123"/>
    <w:rsid w:val="003F1394"/>
    <w:rsid w:val="003F14E5"/>
    <w:rsid w:val="003F2351"/>
    <w:rsid w:val="003F2A2B"/>
    <w:rsid w:val="003F2D0F"/>
    <w:rsid w:val="003F2F94"/>
    <w:rsid w:val="003F3DEA"/>
    <w:rsid w:val="003F56C1"/>
    <w:rsid w:val="003F5963"/>
    <w:rsid w:val="003F6B1C"/>
    <w:rsid w:val="003F7DBF"/>
    <w:rsid w:val="004004E6"/>
    <w:rsid w:val="004005C7"/>
    <w:rsid w:val="00401E2F"/>
    <w:rsid w:val="004024F8"/>
    <w:rsid w:val="00404A44"/>
    <w:rsid w:val="00404D30"/>
    <w:rsid w:val="0040581C"/>
    <w:rsid w:val="004058BA"/>
    <w:rsid w:val="00405A94"/>
    <w:rsid w:val="00407FDD"/>
    <w:rsid w:val="00410F6A"/>
    <w:rsid w:val="004129BB"/>
    <w:rsid w:val="00412E52"/>
    <w:rsid w:val="004134E1"/>
    <w:rsid w:val="004137E8"/>
    <w:rsid w:val="004139A2"/>
    <w:rsid w:val="00413C5F"/>
    <w:rsid w:val="00413E24"/>
    <w:rsid w:val="00413F72"/>
    <w:rsid w:val="00414203"/>
    <w:rsid w:val="0041489A"/>
    <w:rsid w:val="00414BDF"/>
    <w:rsid w:val="00414F55"/>
    <w:rsid w:val="004150E7"/>
    <w:rsid w:val="00415248"/>
    <w:rsid w:val="004154F2"/>
    <w:rsid w:val="00416132"/>
    <w:rsid w:val="004162EE"/>
    <w:rsid w:val="00416D0A"/>
    <w:rsid w:val="00416DBE"/>
    <w:rsid w:val="00417E8B"/>
    <w:rsid w:val="004203DC"/>
    <w:rsid w:val="004204D3"/>
    <w:rsid w:val="00420615"/>
    <w:rsid w:val="00420B6F"/>
    <w:rsid w:val="00420C4B"/>
    <w:rsid w:val="00420C88"/>
    <w:rsid w:val="00421AC9"/>
    <w:rsid w:val="00421EB4"/>
    <w:rsid w:val="0042201B"/>
    <w:rsid w:val="00422564"/>
    <w:rsid w:val="00422664"/>
    <w:rsid w:val="004228AD"/>
    <w:rsid w:val="00422C9F"/>
    <w:rsid w:val="00422F7B"/>
    <w:rsid w:val="004236CC"/>
    <w:rsid w:val="004238BA"/>
    <w:rsid w:val="00423C4E"/>
    <w:rsid w:val="00423ECA"/>
    <w:rsid w:val="00424707"/>
    <w:rsid w:val="004263A3"/>
    <w:rsid w:val="00427671"/>
    <w:rsid w:val="0042772D"/>
    <w:rsid w:val="00427FD9"/>
    <w:rsid w:val="004303D5"/>
    <w:rsid w:val="0043069B"/>
    <w:rsid w:val="00433629"/>
    <w:rsid w:val="004336EB"/>
    <w:rsid w:val="00433E86"/>
    <w:rsid w:val="00433F49"/>
    <w:rsid w:val="00434952"/>
    <w:rsid w:val="00434A2D"/>
    <w:rsid w:val="00435210"/>
    <w:rsid w:val="0043626D"/>
    <w:rsid w:val="004363D7"/>
    <w:rsid w:val="0043699B"/>
    <w:rsid w:val="00436BE4"/>
    <w:rsid w:val="004377EC"/>
    <w:rsid w:val="0043786F"/>
    <w:rsid w:val="00437917"/>
    <w:rsid w:val="00437ABD"/>
    <w:rsid w:val="00437D01"/>
    <w:rsid w:val="00440182"/>
    <w:rsid w:val="00440893"/>
    <w:rsid w:val="00440924"/>
    <w:rsid w:val="004409BA"/>
    <w:rsid w:val="004409DA"/>
    <w:rsid w:val="00440A04"/>
    <w:rsid w:val="00440AC8"/>
    <w:rsid w:val="00440C62"/>
    <w:rsid w:val="00440D17"/>
    <w:rsid w:val="00441B99"/>
    <w:rsid w:val="004425DC"/>
    <w:rsid w:val="00442799"/>
    <w:rsid w:val="004428F9"/>
    <w:rsid w:val="004431F3"/>
    <w:rsid w:val="0044334A"/>
    <w:rsid w:val="004433C3"/>
    <w:rsid w:val="004438EA"/>
    <w:rsid w:val="00443BBB"/>
    <w:rsid w:val="00445129"/>
    <w:rsid w:val="004461D2"/>
    <w:rsid w:val="00446639"/>
    <w:rsid w:val="00450540"/>
    <w:rsid w:val="0045100F"/>
    <w:rsid w:val="00451847"/>
    <w:rsid w:val="004528BC"/>
    <w:rsid w:val="0045319A"/>
    <w:rsid w:val="00453535"/>
    <w:rsid w:val="00453C3A"/>
    <w:rsid w:val="004541ED"/>
    <w:rsid w:val="00454310"/>
    <w:rsid w:val="00454712"/>
    <w:rsid w:val="0045481B"/>
    <w:rsid w:val="00454B13"/>
    <w:rsid w:val="00454C73"/>
    <w:rsid w:val="00454EC9"/>
    <w:rsid w:val="00455D8F"/>
    <w:rsid w:val="00455E8B"/>
    <w:rsid w:val="004563B1"/>
    <w:rsid w:val="0045727D"/>
    <w:rsid w:val="0045756D"/>
    <w:rsid w:val="004577EA"/>
    <w:rsid w:val="004617FB"/>
    <w:rsid w:val="00462F30"/>
    <w:rsid w:val="0046324C"/>
    <w:rsid w:val="00464077"/>
    <w:rsid w:val="00464688"/>
    <w:rsid w:val="00465005"/>
    <w:rsid w:val="00465BD7"/>
    <w:rsid w:val="00465E23"/>
    <w:rsid w:val="004676A4"/>
    <w:rsid w:val="00467C80"/>
    <w:rsid w:val="00467E9C"/>
    <w:rsid w:val="00470713"/>
    <w:rsid w:val="0047154B"/>
    <w:rsid w:val="004729CD"/>
    <w:rsid w:val="00472EBA"/>
    <w:rsid w:val="00473199"/>
    <w:rsid w:val="004733A2"/>
    <w:rsid w:val="00473B72"/>
    <w:rsid w:val="00474E2D"/>
    <w:rsid w:val="00475199"/>
    <w:rsid w:val="00475F67"/>
    <w:rsid w:val="00476442"/>
    <w:rsid w:val="004765B7"/>
    <w:rsid w:val="0047684F"/>
    <w:rsid w:val="00476996"/>
    <w:rsid w:val="00476A04"/>
    <w:rsid w:val="00476C29"/>
    <w:rsid w:val="00477025"/>
    <w:rsid w:val="004772EB"/>
    <w:rsid w:val="00477A4D"/>
    <w:rsid w:val="00477E84"/>
    <w:rsid w:val="0048025A"/>
    <w:rsid w:val="00480369"/>
    <w:rsid w:val="004804E0"/>
    <w:rsid w:val="0048054B"/>
    <w:rsid w:val="0048066C"/>
    <w:rsid w:val="0048079C"/>
    <w:rsid w:val="00480FB1"/>
    <w:rsid w:val="0048221B"/>
    <w:rsid w:val="00482BD5"/>
    <w:rsid w:val="00482BD7"/>
    <w:rsid w:val="00482D91"/>
    <w:rsid w:val="00482FBB"/>
    <w:rsid w:val="00483B9A"/>
    <w:rsid w:val="00483D12"/>
    <w:rsid w:val="00485A6F"/>
    <w:rsid w:val="00485BC1"/>
    <w:rsid w:val="0048632B"/>
    <w:rsid w:val="00487183"/>
    <w:rsid w:val="004872DA"/>
    <w:rsid w:val="004879EA"/>
    <w:rsid w:val="00487BA9"/>
    <w:rsid w:val="00487DEA"/>
    <w:rsid w:val="00491709"/>
    <w:rsid w:val="0049260A"/>
    <w:rsid w:val="00493D7B"/>
    <w:rsid w:val="00494229"/>
    <w:rsid w:val="004942F7"/>
    <w:rsid w:val="00494461"/>
    <w:rsid w:val="00494D08"/>
    <w:rsid w:val="00494D7C"/>
    <w:rsid w:val="004956B9"/>
    <w:rsid w:val="00495CAF"/>
    <w:rsid w:val="00496287"/>
    <w:rsid w:val="0049682E"/>
    <w:rsid w:val="00496DFB"/>
    <w:rsid w:val="00497ADD"/>
    <w:rsid w:val="00497B5E"/>
    <w:rsid w:val="004A12E5"/>
    <w:rsid w:val="004A1997"/>
    <w:rsid w:val="004A1B66"/>
    <w:rsid w:val="004A1DFF"/>
    <w:rsid w:val="004A1E67"/>
    <w:rsid w:val="004A23AD"/>
    <w:rsid w:val="004A2A09"/>
    <w:rsid w:val="004A2A68"/>
    <w:rsid w:val="004A4036"/>
    <w:rsid w:val="004A4574"/>
    <w:rsid w:val="004A4806"/>
    <w:rsid w:val="004A578A"/>
    <w:rsid w:val="004A5FF7"/>
    <w:rsid w:val="004A6A75"/>
    <w:rsid w:val="004A6B08"/>
    <w:rsid w:val="004A737F"/>
    <w:rsid w:val="004A7874"/>
    <w:rsid w:val="004A788E"/>
    <w:rsid w:val="004A78B0"/>
    <w:rsid w:val="004B00D0"/>
    <w:rsid w:val="004B0673"/>
    <w:rsid w:val="004B0EE5"/>
    <w:rsid w:val="004B1017"/>
    <w:rsid w:val="004B1548"/>
    <w:rsid w:val="004B1552"/>
    <w:rsid w:val="004B1747"/>
    <w:rsid w:val="004B1BCA"/>
    <w:rsid w:val="004B1F17"/>
    <w:rsid w:val="004B2203"/>
    <w:rsid w:val="004B2759"/>
    <w:rsid w:val="004B350B"/>
    <w:rsid w:val="004B3558"/>
    <w:rsid w:val="004B3834"/>
    <w:rsid w:val="004B39D2"/>
    <w:rsid w:val="004B3E64"/>
    <w:rsid w:val="004B429C"/>
    <w:rsid w:val="004B48FC"/>
    <w:rsid w:val="004B49C0"/>
    <w:rsid w:val="004B49DE"/>
    <w:rsid w:val="004B575C"/>
    <w:rsid w:val="004B5E07"/>
    <w:rsid w:val="004B5E25"/>
    <w:rsid w:val="004B61C1"/>
    <w:rsid w:val="004B6319"/>
    <w:rsid w:val="004B6781"/>
    <w:rsid w:val="004B68FD"/>
    <w:rsid w:val="004B6D0C"/>
    <w:rsid w:val="004B6FE4"/>
    <w:rsid w:val="004B7162"/>
    <w:rsid w:val="004B7C60"/>
    <w:rsid w:val="004B7E86"/>
    <w:rsid w:val="004B7EC5"/>
    <w:rsid w:val="004C06E6"/>
    <w:rsid w:val="004C0AF2"/>
    <w:rsid w:val="004C0C1D"/>
    <w:rsid w:val="004C0D95"/>
    <w:rsid w:val="004C106B"/>
    <w:rsid w:val="004C1316"/>
    <w:rsid w:val="004C159C"/>
    <w:rsid w:val="004C1A37"/>
    <w:rsid w:val="004C3499"/>
    <w:rsid w:val="004C38C1"/>
    <w:rsid w:val="004C3B24"/>
    <w:rsid w:val="004C4154"/>
    <w:rsid w:val="004C4B5B"/>
    <w:rsid w:val="004C5AC3"/>
    <w:rsid w:val="004C5D68"/>
    <w:rsid w:val="004C6803"/>
    <w:rsid w:val="004C69BB"/>
    <w:rsid w:val="004C7BB1"/>
    <w:rsid w:val="004C7EE2"/>
    <w:rsid w:val="004D00BB"/>
    <w:rsid w:val="004D04D3"/>
    <w:rsid w:val="004D18A1"/>
    <w:rsid w:val="004D1927"/>
    <w:rsid w:val="004D1B7F"/>
    <w:rsid w:val="004D208C"/>
    <w:rsid w:val="004D2452"/>
    <w:rsid w:val="004D292F"/>
    <w:rsid w:val="004D2A9F"/>
    <w:rsid w:val="004D2BC6"/>
    <w:rsid w:val="004D2F5F"/>
    <w:rsid w:val="004D33FF"/>
    <w:rsid w:val="004D3539"/>
    <w:rsid w:val="004D471E"/>
    <w:rsid w:val="004D4A6F"/>
    <w:rsid w:val="004D5386"/>
    <w:rsid w:val="004D5E05"/>
    <w:rsid w:val="004D6A70"/>
    <w:rsid w:val="004D6F53"/>
    <w:rsid w:val="004D7E04"/>
    <w:rsid w:val="004E079B"/>
    <w:rsid w:val="004E10B8"/>
    <w:rsid w:val="004E1A4F"/>
    <w:rsid w:val="004E1B01"/>
    <w:rsid w:val="004E1CDD"/>
    <w:rsid w:val="004E2075"/>
    <w:rsid w:val="004E3927"/>
    <w:rsid w:val="004E39DA"/>
    <w:rsid w:val="004E3B22"/>
    <w:rsid w:val="004E4008"/>
    <w:rsid w:val="004E40F6"/>
    <w:rsid w:val="004E4DB1"/>
    <w:rsid w:val="004E56A7"/>
    <w:rsid w:val="004E594C"/>
    <w:rsid w:val="004E65D6"/>
    <w:rsid w:val="004E733C"/>
    <w:rsid w:val="004E7429"/>
    <w:rsid w:val="004E79A0"/>
    <w:rsid w:val="004F0275"/>
    <w:rsid w:val="004F07F4"/>
    <w:rsid w:val="004F09F8"/>
    <w:rsid w:val="004F0ED0"/>
    <w:rsid w:val="004F188E"/>
    <w:rsid w:val="004F1C0C"/>
    <w:rsid w:val="004F1D7F"/>
    <w:rsid w:val="004F29E8"/>
    <w:rsid w:val="004F3110"/>
    <w:rsid w:val="004F372E"/>
    <w:rsid w:val="004F4064"/>
    <w:rsid w:val="004F4499"/>
    <w:rsid w:val="004F4BCF"/>
    <w:rsid w:val="004F5100"/>
    <w:rsid w:val="004F5494"/>
    <w:rsid w:val="004F62F4"/>
    <w:rsid w:val="004F65C8"/>
    <w:rsid w:val="004F6844"/>
    <w:rsid w:val="004F6944"/>
    <w:rsid w:val="004F7921"/>
    <w:rsid w:val="00501065"/>
    <w:rsid w:val="00501A82"/>
    <w:rsid w:val="005020BA"/>
    <w:rsid w:val="0050220E"/>
    <w:rsid w:val="00502255"/>
    <w:rsid w:val="005024EB"/>
    <w:rsid w:val="0050401E"/>
    <w:rsid w:val="00504845"/>
    <w:rsid w:val="0050485C"/>
    <w:rsid w:val="00504F89"/>
    <w:rsid w:val="00505018"/>
    <w:rsid w:val="0050522C"/>
    <w:rsid w:val="0050662B"/>
    <w:rsid w:val="0050678D"/>
    <w:rsid w:val="005071A6"/>
    <w:rsid w:val="0050789F"/>
    <w:rsid w:val="00507E42"/>
    <w:rsid w:val="00510DEA"/>
    <w:rsid w:val="005114EB"/>
    <w:rsid w:val="00512009"/>
    <w:rsid w:val="00512119"/>
    <w:rsid w:val="00512D9E"/>
    <w:rsid w:val="0051347E"/>
    <w:rsid w:val="005137FC"/>
    <w:rsid w:val="00514537"/>
    <w:rsid w:val="00514EDE"/>
    <w:rsid w:val="00515935"/>
    <w:rsid w:val="005163FE"/>
    <w:rsid w:val="00516445"/>
    <w:rsid w:val="00517233"/>
    <w:rsid w:val="00517407"/>
    <w:rsid w:val="005177EF"/>
    <w:rsid w:val="00520579"/>
    <w:rsid w:val="00521929"/>
    <w:rsid w:val="00521DDC"/>
    <w:rsid w:val="0052244F"/>
    <w:rsid w:val="00522C12"/>
    <w:rsid w:val="0052326D"/>
    <w:rsid w:val="00523457"/>
    <w:rsid w:val="005236DF"/>
    <w:rsid w:val="00523E30"/>
    <w:rsid w:val="00524AB1"/>
    <w:rsid w:val="00524F9D"/>
    <w:rsid w:val="005258F2"/>
    <w:rsid w:val="0052591C"/>
    <w:rsid w:val="00525C00"/>
    <w:rsid w:val="00526018"/>
    <w:rsid w:val="0052621D"/>
    <w:rsid w:val="00526A68"/>
    <w:rsid w:val="00526DD0"/>
    <w:rsid w:val="00526E7C"/>
    <w:rsid w:val="00526F0C"/>
    <w:rsid w:val="0053022D"/>
    <w:rsid w:val="00530369"/>
    <w:rsid w:val="00531607"/>
    <w:rsid w:val="00531A0E"/>
    <w:rsid w:val="00531B90"/>
    <w:rsid w:val="00531E29"/>
    <w:rsid w:val="00531E6A"/>
    <w:rsid w:val="00532281"/>
    <w:rsid w:val="005325A0"/>
    <w:rsid w:val="00532976"/>
    <w:rsid w:val="00532E88"/>
    <w:rsid w:val="00533302"/>
    <w:rsid w:val="00533390"/>
    <w:rsid w:val="00534714"/>
    <w:rsid w:val="0053585A"/>
    <w:rsid w:val="005359C9"/>
    <w:rsid w:val="00535E7B"/>
    <w:rsid w:val="00536428"/>
    <w:rsid w:val="00537ADA"/>
    <w:rsid w:val="00537DE8"/>
    <w:rsid w:val="00540198"/>
    <w:rsid w:val="005403D4"/>
    <w:rsid w:val="00540404"/>
    <w:rsid w:val="0054048D"/>
    <w:rsid w:val="00540A02"/>
    <w:rsid w:val="00540F67"/>
    <w:rsid w:val="00541283"/>
    <w:rsid w:val="005415EB"/>
    <w:rsid w:val="00542061"/>
    <w:rsid w:val="005427AA"/>
    <w:rsid w:val="005431CE"/>
    <w:rsid w:val="00544224"/>
    <w:rsid w:val="00544A84"/>
    <w:rsid w:val="00544C19"/>
    <w:rsid w:val="005452E0"/>
    <w:rsid w:val="005456E8"/>
    <w:rsid w:val="005458C4"/>
    <w:rsid w:val="00546742"/>
    <w:rsid w:val="00547111"/>
    <w:rsid w:val="005478DB"/>
    <w:rsid w:val="0055012F"/>
    <w:rsid w:val="005501B7"/>
    <w:rsid w:val="00550911"/>
    <w:rsid w:val="00551276"/>
    <w:rsid w:val="00551759"/>
    <w:rsid w:val="00552343"/>
    <w:rsid w:val="005524B9"/>
    <w:rsid w:val="00552AD5"/>
    <w:rsid w:val="00552D3A"/>
    <w:rsid w:val="00553281"/>
    <w:rsid w:val="00553D88"/>
    <w:rsid w:val="00553F42"/>
    <w:rsid w:val="005556BD"/>
    <w:rsid w:val="00555A24"/>
    <w:rsid w:val="00555B24"/>
    <w:rsid w:val="00555D19"/>
    <w:rsid w:val="0055627B"/>
    <w:rsid w:val="005566D5"/>
    <w:rsid w:val="0055684C"/>
    <w:rsid w:val="00556A24"/>
    <w:rsid w:val="0056044E"/>
    <w:rsid w:val="005624CE"/>
    <w:rsid w:val="0056254F"/>
    <w:rsid w:val="005625A4"/>
    <w:rsid w:val="00562D52"/>
    <w:rsid w:val="00563B3F"/>
    <w:rsid w:val="00564053"/>
    <w:rsid w:val="005644AC"/>
    <w:rsid w:val="00564580"/>
    <w:rsid w:val="005646C3"/>
    <w:rsid w:val="005649BE"/>
    <w:rsid w:val="005653FA"/>
    <w:rsid w:val="005659A0"/>
    <w:rsid w:val="00565E9F"/>
    <w:rsid w:val="005664A7"/>
    <w:rsid w:val="005664FD"/>
    <w:rsid w:val="00566702"/>
    <w:rsid w:val="00567345"/>
    <w:rsid w:val="00567EBC"/>
    <w:rsid w:val="0057029E"/>
    <w:rsid w:val="0057060D"/>
    <w:rsid w:val="00570EA1"/>
    <w:rsid w:val="005715F3"/>
    <w:rsid w:val="00571664"/>
    <w:rsid w:val="00571B86"/>
    <w:rsid w:val="00571BE4"/>
    <w:rsid w:val="00571BF5"/>
    <w:rsid w:val="00572047"/>
    <w:rsid w:val="00572A2B"/>
    <w:rsid w:val="00573D05"/>
    <w:rsid w:val="00573D19"/>
    <w:rsid w:val="00573E1B"/>
    <w:rsid w:val="00573EB9"/>
    <w:rsid w:val="00575704"/>
    <w:rsid w:val="00575780"/>
    <w:rsid w:val="00575A26"/>
    <w:rsid w:val="00575EDF"/>
    <w:rsid w:val="00576F85"/>
    <w:rsid w:val="005770A8"/>
    <w:rsid w:val="00577194"/>
    <w:rsid w:val="0057798A"/>
    <w:rsid w:val="00577A52"/>
    <w:rsid w:val="00580755"/>
    <w:rsid w:val="0058157E"/>
    <w:rsid w:val="00581CC7"/>
    <w:rsid w:val="005823FC"/>
    <w:rsid w:val="00583054"/>
    <w:rsid w:val="00584844"/>
    <w:rsid w:val="005849A6"/>
    <w:rsid w:val="00584D51"/>
    <w:rsid w:val="00584EF1"/>
    <w:rsid w:val="00585180"/>
    <w:rsid w:val="005856DE"/>
    <w:rsid w:val="00585918"/>
    <w:rsid w:val="005860CC"/>
    <w:rsid w:val="00586295"/>
    <w:rsid w:val="00586504"/>
    <w:rsid w:val="0058655E"/>
    <w:rsid w:val="005870A6"/>
    <w:rsid w:val="005875D3"/>
    <w:rsid w:val="00587CEC"/>
    <w:rsid w:val="005907FE"/>
    <w:rsid w:val="00590C50"/>
    <w:rsid w:val="0059124B"/>
    <w:rsid w:val="00591605"/>
    <w:rsid w:val="0059185F"/>
    <w:rsid w:val="00591BC7"/>
    <w:rsid w:val="00593167"/>
    <w:rsid w:val="00593561"/>
    <w:rsid w:val="005937D4"/>
    <w:rsid w:val="0059443D"/>
    <w:rsid w:val="0059466E"/>
    <w:rsid w:val="0059470E"/>
    <w:rsid w:val="00594722"/>
    <w:rsid w:val="0059476F"/>
    <w:rsid w:val="00595E84"/>
    <w:rsid w:val="005969F2"/>
    <w:rsid w:val="00597531"/>
    <w:rsid w:val="005A03B0"/>
    <w:rsid w:val="005A042C"/>
    <w:rsid w:val="005A0A4B"/>
    <w:rsid w:val="005A1A06"/>
    <w:rsid w:val="005A1D04"/>
    <w:rsid w:val="005A270A"/>
    <w:rsid w:val="005A3617"/>
    <w:rsid w:val="005A3D85"/>
    <w:rsid w:val="005A3F1A"/>
    <w:rsid w:val="005A442E"/>
    <w:rsid w:val="005A4670"/>
    <w:rsid w:val="005A535F"/>
    <w:rsid w:val="005A6689"/>
    <w:rsid w:val="005A6714"/>
    <w:rsid w:val="005A725D"/>
    <w:rsid w:val="005A727F"/>
    <w:rsid w:val="005A7A19"/>
    <w:rsid w:val="005B0C1D"/>
    <w:rsid w:val="005B1185"/>
    <w:rsid w:val="005B18A7"/>
    <w:rsid w:val="005B1D26"/>
    <w:rsid w:val="005B216F"/>
    <w:rsid w:val="005B2281"/>
    <w:rsid w:val="005B2617"/>
    <w:rsid w:val="005B2C2E"/>
    <w:rsid w:val="005B35C7"/>
    <w:rsid w:val="005B3642"/>
    <w:rsid w:val="005B4006"/>
    <w:rsid w:val="005B407A"/>
    <w:rsid w:val="005B462B"/>
    <w:rsid w:val="005B4E60"/>
    <w:rsid w:val="005B4E80"/>
    <w:rsid w:val="005B5B43"/>
    <w:rsid w:val="005B61BB"/>
    <w:rsid w:val="005B665B"/>
    <w:rsid w:val="005B66BC"/>
    <w:rsid w:val="005B69A1"/>
    <w:rsid w:val="005B6B14"/>
    <w:rsid w:val="005B79A7"/>
    <w:rsid w:val="005B7F34"/>
    <w:rsid w:val="005C053B"/>
    <w:rsid w:val="005C071D"/>
    <w:rsid w:val="005C074E"/>
    <w:rsid w:val="005C13DA"/>
    <w:rsid w:val="005C1907"/>
    <w:rsid w:val="005C1D00"/>
    <w:rsid w:val="005C25AC"/>
    <w:rsid w:val="005C285C"/>
    <w:rsid w:val="005C296D"/>
    <w:rsid w:val="005C2B9F"/>
    <w:rsid w:val="005C2E17"/>
    <w:rsid w:val="005C3029"/>
    <w:rsid w:val="005C330B"/>
    <w:rsid w:val="005C3375"/>
    <w:rsid w:val="005C405E"/>
    <w:rsid w:val="005C4DB9"/>
    <w:rsid w:val="005C500F"/>
    <w:rsid w:val="005C545A"/>
    <w:rsid w:val="005C558E"/>
    <w:rsid w:val="005C603C"/>
    <w:rsid w:val="005C61D6"/>
    <w:rsid w:val="005C6EAA"/>
    <w:rsid w:val="005C7C36"/>
    <w:rsid w:val="005C7D68"/>
    <w:rsid w:val="005D000C"/>
    <w:rsid w:val="005D02F3"/>
    <w:rsid w:val="005D0345"/>
    <w:rsid w:val="005D043E"/>
    <w:rsid w:val="005D0B9D"/>
    <w:rsid w:val="005D10ED"/>
    <w:rsid w:val="005D1855"/>
    <w:rsid w:val="005D19F0"/>
    <w:rsid w:val="005D1AEB"/>
    <w:rsid w:val="005D1C02"/>
    <w:rsid w:val="005D2087"/>
    <w:rsid w:val="005D3591"/>
    <w:rsid w:val="005D420B"/>
    <w:rsid w:val="005D42CF"/>
    <w:rsid w:val="005D456C"/>
    <w:rsid w:val="005D4774"/>
    <w:rsid w:val="005D480E"/>
    <w:rsid w:val="005D551F"/>
    <w:rsid w:val="005D575B"/>
    <w:rsid w:val="005D5A14"/>
    <w:rsid w:val="005D5F7F"/>
    <w:rsid w:val="005D6801"/>
    <w:rsid w:val="005D6D81"/>
    <w:rsid w:val="005D701B"/>
    <w:rsid w:val="005D7249"/>
    <w:rsid w:val="005D75D7"/>
    <w:rsid w:val="005E033F"/>
    <w:rsid w:val="005E0C64"/>
    <w:rsid w:val="005E174F"/>
    <w:rsid w:val="005E1974"/>
    <w:rsid w:val="005E1B7B"/>
    <w:rsid w:val="005E1D54"/>
    <w:rsid w:val="005E1D78"/>
    <w:rsid w:val="005E1F7C"/>
    <w:rsid w:val="005E3239"/>
    <w:rsid w:val="005E3363"/>
    <w:rsid w:val="005E4816"/>
    <w:rsid w:val="005E4A95"/>
    <w:rsid w:val="005E4F94"/>
    <w:rsid w:val="005E5003"/>
    <w:rsid w:val="005E52CA"/>
    <w:rsid w:val="005E659F"/>
    <w:rsid w:val="005E6755"/>
    <w:rsid w:val="005E6CB5"/>
    <w:rsid w:val="005E6DEE"/>
    <w:rsid w:val="005E7141"/>
    <w:rsid w:val="005E78F1"/>
    <w:rsid w:val="005F05B0"/>
    <w:rsid w:val="005F0F11"/>
    <w:rsid w:val="005F14F4"/>
    <w:rsid w:val="005F280C"/>
    <w:rsid w:val="005F40C2"/>
    <w:rsid w:val="005F478D"/>
    <w:rsid w:val="005F4955"/>
    <w:rsid w:val="005F4A05"/>
    <w:rsid w:val="005F4DB5"/>
    <w:rsid w:val="005F4F83"/>
    <w:rsid w:val="005F5294"/>
    <w:rsid w:val="005F5729"/>
    <w:rsid w:val="005F5AAD"/>
    <w:rsid w:val="005F6153"/>
    <w:rsid w:val="005F77F4"/>
    <w:rsid w:val="005F77F8"/>
    <w:rsid w:val="00600ABD"/>
    <w:rsid w:val="0060106A"/>
    <w:rsid w:val="0060115B"/>
    <w:rsid w:val="00601310"/>
    <w:rsid w:val="00601B41"/>
    <w:rsid w:val="0060200D"/>
    <w:rsid w:val="0060220B"/>
    <w:rsid w:val="00602451"/>
    <w:rsid w:val="00602CB4"/>
    <w:rsid w:val="00602E03"/>
    <w:rsid w:val="00603748"/>
    <w:rsid w:val="00604BAF"/>
    <w:rsid w:val="00606411"/>
    <w:rsid w:val="0060641A"/>
    <w:rsid w:val="0060670A"/>
    <w:rsid w:val="006067F5"/>
    <w:rsid w:val="00607118"/>
    <w:rsid w:val="0060721E"/>
    <w:rsid w:val="006108B1"/>
    <w:rsid w:val="00610C44"/>
    <w:rsid w:val="00611EF7"/>
    <w:rsid w:val="0061221F"/>
    <w:rsid w:val="006126FC"/>
    <w:rsid w:val="00612759"/>
    <w:rsid w:val="00612854"/>
    <w:rsid w:val="00612CE7"/>
    <w:rsid w:val="0061367A"/>
    <w:rsid w:val="00613F89"/>
    <w:rsid w:val="00614972"/>
    <w:rsid w:val="00614C86"/>
    <w:rsid w:val="00614ECB"/>
    <w:rsid w:val="0061588A"/>
    <w:rsid w:val="006159D5"/>
    <w:rsid w:val="006162D2"/>
    <w:rsid w:val="0061698F"/>
    <w:rsid w:val="00616B49"/>
    <w:rsid w:val="0061760A"/>
    <w:rsid w:val="00617E74"/>
    <w:rsid w:val="00620602"/>
    <w:rsid w:val="0062074E"/>
    <w:rsid w:val="006207C0"/>
    <w:rsid w:val="006207FE"/>
    <w:rsid w:val="00620914"/>
    <w:rsid w:val="00620C45"/>
    <w:rsid w:val="006213BC"/>
    <w:rsid w:val="00621A18"/>
    <w:rsid w:val="00621A7B"/>
    <w:rsid w:val="00621BE6"/>
    <w:rsid w:val="00622BD5"/>
    <w:rsid w:val="00622F02"/>
    <w:rsid w:val="006231DF"/>
    <w:rsid w:val="00623C01"/>
    <w:rsid w:val="00623CBF"/>
    <w:rsid w:val="00623EA3"/>
    <w:rsid w:val="0062498A"/>
    <w:rsid w:val="00624B26"/>
    <w:rsid w:val="00625046"/>
    <w:rsid w:val="00625290"/>
    <w:rsid w:val="006252CC"/>
    <w:rsid w:val="006256AB"/>
    <w:rsid w:val="00625D9B"/>
    <w:rsid w:val="00626028"/>
    <w:rsid w:val="00626AA8"/>
    <w:rsid w:val="006274FD"/>
    <w:rsid w:val="006275E7"/>
    <w:rsid w:val="00627B3B"/>
    <w:rsid w:val="00627B86"/>
    <w:rsid w:val="00630C88"/>
    <w:rsid w:val="0063103C"/>
    <w:rsid w:val="00631507"/>
    <w:rsid w:val="006315CB"/>
    <w:rsid w:val="0063191C"/>
    <w:rsid w:val="0063224F"/>
    <w:rsid w:val="00632406"/>
    <w:rsid w:val="00632468"/>
    <w:rsid w:val="006325C5"/>
    <w:rsid w:val="00632A6C"/>
    <w:rsid w:val="00633097"/>
    <w:rsid w:val="00633349"/>
    <w:rsid w:val="00633CD7"/>
    <w:rsid w:val="00633CE8"/>
    <w:rsid w:val="006344CC"/>
    <w:rsid w:val="00634918"/>
    <w:rsid w:val="00634921"/>
    <w:rsid w:val="00634A28"/>
    <w:rsid w:val="00634CC9"/>
    <w:rsid w:val="00634FBE"/>
    <w:rsid w:val="0063505C"/>
    <w:rsid w:val="00636916"/>
    <w:rsid w:val="00637D7D"/>
    <w:rsid w:val="00637F56"/>
    <w:rsid w:val="006400FD"/>
    <w:rsid w:val="0064051C"/>
    <w:rsid w:val="00640650"/>
    <w:rsid w:val="006409A5"/>
    <w:rsid w:val="006411F1"/>
    <w:rsid w:val="00641748"/>
    <w:rsid w:val="00641EA3"/>
    <w:rsid w:val="00642419"/>
    <w:rsid w:val="00642603"/>
    <w:rsid w:val="0064347B"/>
    <w:rsid w:val="00643988"/>
    <w:rsid w:val="00643B4C"/>
    <w:rsid w:val="00644542"/>
    <w:rsid w:val="0064541E"/>
    <w:rsid w:val="00645505"/>
    <w:rsid w:val="00646DAB"/>
    <w:rsid w:val="006474D4"/>
    <w:rsid w:val="00647DCA"/>
    <w:rsid w:val="006502FF"/>
    <w:rsid w:val="00650BC0"/>
    <w:rsid w:val="0065122B"/>
    <w:rsid w:val="006516B7"/>
    <w:rsid w:val="00651895"/>
    <w:rsid w:val="00651C93"/>
    <w:rsid w:val="00652630"/>
    <w:rsid w:val="00652B5D"/>
    <w:rsid w:val="00653578"/>
    <w:rsid w:val="006537E5"/>
    <w:rsid w:val="00653C62"/>
    <w:rsid w:val="00654055"/>
    <w:rsid w:val="0065454F"/>
    <w:rsid w:val="006549D7"/>
    <w:rsid w:val="006549E8"/>
    <w:rsid w:val="00654A27"/>
    <w:rsid w:val="00654D03"/>
    <w:rsid w:val="00654DE1"/>
    <w:rsid w:val="00654FE0"/>
    <w:rsid w:val="0065504C"/>
    <w:rsid w:val="006556E4"/>
    <w:rsid w:val="006559E5"/>
    <w:rsid w:val="00655BFB"/>
    <w:rsid w:val="0065660C"/>
    <w:rsid w:val="00657E1F"/>
    <w:rsid w:val="00657F39"/>
    <w:rsid w:val="00657F4B"/>
    <w:rsid w:val="006605EF"/>
    <w:rsid w:val="0066064E"/>
    <w:rsid w:val="00660880"/>
    <w:rsid w:val="00661630"/>
    <w:rsid w:val="00661BA8"/>
    <w:rsid w:val="00661C39"/>
    <w:rsid w:val="00661C63"/>
    <w:rsid w:val="00661E91"/>
    <w:rsid w:val="00661ECA"/>
    <w:rsid w:val="006626D6"/>
    <w:rsid w:val="0066326A"/>
    <w:rsid w:val="006634EA"/>
    <w:rsid w:val="00663883"/>
    <w:rsid w:val="006642E5"/>
    <w:rsid w:val="006643FB"/>
    <w:rsid w:val="00664537"/>
    <w:rsid w:val="0066461C"/>
    <w:rsid w:val="00664FB5"/>
    <w:rsid w:val="00665356"/>
    <w:rsid w:val="00665EAB"/>
    <w:rsid w:val="00666747"/>
    <w:rsid w:val="00666E93"/>
    <w:rsid w:val="006671A2"/>
    <w:rsid w:val="0066739C"/>
    <w:rsid w:val="00667C72"/>
    <w:rsid w:val="00667F87"/>
    <w:rsid w:val="0067032D"/>
    <w:rsid w:val="006703C7"/>
    <w:rsid w:val="00670FAE"/>
    <w:rsid w:val="00671497"/>
    <w:rsid w:val="006714B2"/>
    <w:rsid w:val="0067325C"/>
    <w:rsid w:val="00673292"/>
    <w:rsid w:val="0067390A"/>
    <w:rsid w:val="00673B33"/>
    <w:rsid w:val="00674498"/>
    <w:rsid w:val="00674712"/>
    <w:rsid w:val="006753B8"/>
    <w:rsid w:val="00677D54"/>
    <w:rsid w:val="00680EC7"/>
    <w:rsid w:val="006810B5"/>
    <w:rsid w:val="00681332"/>
    <w:rsid w:val="00681683"/>
    <w:rsid w:val="00682442"/>
    <w:rsid w:val="00682DF6"/>
    <w:rsid w:val="00683715"/>
    <w:rsid w:val="00683F60"/>
    <w:rsid w:val="00685727"/>
    <w:rsid w:val="0068606F"/>
    <w:rsid w:val="00686280"/>
    <w:rsid w:val="006863F0"/>
    <w:rsid w:val="00686476"/>
    <w:rsid w:val="006867DE"/>
    <w:rsid w:val="00686998"/>
    <w:rsid w:val="006908DE"/>
    <w:rsid w:val="00690AED"/>
    <w:rsid w:val="00690E38"/>
    <w:rsid w:val="00690F14"/>
    <w:rsid w:val="006910D8"/>
    <w:rsid w:val="00691101"/>
    <w:rsid w:val="00691FCA"/>
    <w:rsid w:val="0069229C"/>
    <w:rsid w:val="006923F6"/>
    <w:rsid w:val="006925F3"/>
    <w:rsid w:val="00692AC4"/>
    <w:rsid w:val="00692C99"/>
    <w:rsid w:val="0069300A"/>
    <w:rsid w:val="006930A3"/>
    <w:rsid w:val="006931DD"/>
    <w:rsid w:val="006937E4"/>
    <w:rsid w:val="00693D10"/>
    <w:rsid w:val="00693EDE"/>
    <w:rsid w:val="00694274"/>
    <w:rsid w:val="00694307"/>
    <w:rsid w:val="0069444F"/>
    <w:rsid w:val="006944AB"/>
    <w:rsid w:val="006946AE"/>
    <w:rsid w:val="00694D13"/>
    <w:rsid w:val="00696A14"/>
    <w:rsid w:val="0069725A"/>
    <w:rsid w:val="0069741B"/>
    <w:rsid w:val="006A05DB"/>
    <w:rsid w:val="006A05ED"/>
    <w:rsid w:val="006A06BA"/>
    <w:rsid w:val="006A0FE2"/>
    <w:rsid w:val="006A182D"/>
    <w:rsid w:val="006A1928"/>
    <w:rsid w:val="006A1F68"/>
    <w:rsid w:val="006A1FC8"/>
    <w:rsid w:val="006A24ED"/>
    <w:rsid w:val="006A2874"/>
    <w:rsid w:val="006A2AA0"/>
    <w:rsid w:val="006A378C"/>
    <w:rsid w:val="006A37C9"/>
    <w:rsid w:val="006A3882"/>
    <w:rsid w:val="006A3A8F"/>
    <w:rsid w:val="006A5023"/>
    <w:rsid w:val="006A57BC"/>
    <w:rsid w:val="006A585D"/>
    <w:rsid w:val="006A59DE"/>
    <w:rsid w:val="006A608A"/>
    <w:rsid w:val="006A66AC"/>
    <w:rsid w:val="006A6C21"/>
    <w:rsid w:val="006A787F"/>
    <w:rsid w:val="006A7BF0"/>
    <w:rsid w:val="006B0CAD"/>
    <w:rsid w:val="006B0F72"/>
    <w:rsid w:val="006B0FF7"/>
    <w:rsid w:val="006B18BD"/>
    <w:rsid w:val="006B2847"/>
    <w:rsid w:val="006B3062"/>
    <w:rsid w:val="006B33C7"/>
    <w:rsid w:val="006B3ED1"/>
    <w:rsid w:val="006B3EDF"/>
    <w:rsid w:val="006B425A"/>
    <w:rsid w:val="006B4873"/>
    <w:rsid w:val="006B5400"/>
    <w:rsid w:val="006B5885"/>
    <w:rsid w:val="006B5997"/>
    <w:rsid w:val="006B612C"/>
    <w:rsid w:val="006B6B40"/>
    <w:rsid w:val="006B6BD8"/>
    <w:rsid w:val="006B72A8"/>
    <w:rsid w:val="006C07F6"/>
    <w:rsid w:val="006C0A43"/>
    <w:rsid w:val="006C1408"/>
    <w:rsid w:val="006C16C5"/>
    <w:rsid w:val="006C19EA"/>
    <w:rsid w:val="006C1E2C"/>
    <w:rsid w:val="006C1E2F"/>
    <w:rsid w:val="006C309A"/>
    <w:rsid w:val="006C3A05"/>
    <w:rsid w:val="006C3BAA"/>
    <w:rsid w:val="006C3E9E"/>
    <w:rsid w:val="006C5D95"/>
    <w:rsid w:val="006C5DBE"/>
    <w:rsid w:val="006C622E"/>
    <w:rsid w:val="006C652E"/>
    <w:rsid w:val="006C6AAE"/>
    <w:rsid w:val="006C6CEC"/>
    <w:rsid w:val="006C6EC5"/>
    <w:rsid w:val="006C7D7E"/>
    <w:rsid w:val="006D0019"/>
    <w:rsid w:val="006D0266"/>
    <w:rsid w:val="006D02AB"/>
    <w:rsid w:val="006D077F"/>
    <w:rsid w:val="006D0A8B"/>
    <w:rsid w:val="006D0BB0"/>
    <w:rsid w:val="006D0C26"/>
    <w:rsid w:val="006D1277"/>
    <w:rsid w:val="006D19A5"/>
    <w:rsid w:val="006D21DF"/>
    <w:rsid w:val="006D2210"/>
    <w:rsid w:val="006D22EA"/>
    <w:rsid w:val="006D2589"/>
    <w:rsid w:val="006D40A3"/>
    <w:rsid w:val="006D41B2"/>
    <w:rsid w:val="006D41F8"/>
    <w:rsid w:val="006D4E6F"/>
    <w:rsid w:val="006D51CA"/>
    <w:rsid w:val="006D6297"/>
    <w:rsid w:val="006D629B"/>
    <w:rsid w:val="006D736B"/>
    <w:rsid w:val="006D7413"/>
    <w:rsid w:val="006D76B9"/>
    <w:rsid w:val="006D7926"/>
    <w:rsid w:val="006D7DF9"/>
    <w:rsid w:val="006D7EE2"/>
    <w:rsid w:val="006E0D6A"/>
    <w:rsid w:val="006E0FF9"/>
    <w:rsid w:val="006E133C"/>
    <w:rsid w:val="006E1F0A"/>
    <w:rsid w:val="006E21E7"/>
    <w:rsid w:val="006E2252"/>
    <w:rsid w:val="006E237E"/>
    <w:rsid w:val="006E3C50"/>
    <w:rsid w:val="006E41E8"/>
    <w:rsid w:val="006E4A56"/>
    <w:rsid w:val="006E4D22"/>
    <w:rsid w:val="006E4EFA"/>
    <w:rsid w:val="006E5565"/>
    <w:rsid w:val="006E6435"/>
    <w:rsid w:val="006F00B6"/>
    <w:rsid w:val="006F034C"/>
    <w:rsid w:val="006F11E5"/>
    <w:rsid w:val="006F2D3A"/>
    <w:rsid w:val="006F3059"/>
    <w:rsid w:val="006F49F2"/>
    <w:rsid w:val="006F4C43"/>
    <w:rsid w:val="006F5C04"/>
    <w:rsid w:val="006F5DB5"/>
    <w:rsid w:val="006F5DF2"/>
    <w:rsid w:val="006F74E9"/>
    <w:rsid w:val="006F7D9E"/>
    <w:rsid w:val="006F7DFC"/>
    <w:rsid w:val="006F7E85"/>
    <w:rsid w:val="0070046A"/>
    <w:rsid w:val="007005E0"/>
    <w:rsid w:val="007006FC"/>
    <w:rsid w:val="00700961"/>
    <w:rsid w:val="00701B61"/>
    <w:rsid w:val="00702AA6"/>
    <w:rsid w:val="007036E9"/>
    <w:rsid w:val="007038C6"/>
    <w:rsid w:val="00703B95"/>
    <w:rsid w:val="00703DA2"/>
    <w:rsid w:val="00704CED"/>
    <w:rsid w:val="00704FFD"/>
    <w:rsid w:val="00705012"/>
    <w:rsid w:val="007057EA"/>
    <w:rsid w:val="00705E05"/>
    <w:rsid w:val="00706538"/>
    <w:rsid w:val="0070689B"/>
    <w:rsid w:val="00707146"/>
    <w:rsid w:val="00707516"/>
    <w:rsid w:val="007076D9"/>
    <w:rsid w:val="007105EE"/>
    <w:rsid w:val="00710723"/>
    <w:rsid w:val="0071085B"/>
    <w:rsid w:val="00710B20"/>
    <w:rsid w:val="0071238B"/>
    <w:rsid w:val="007125EB"/>
    <w:rsid w:val="00712674"/>
    <w:rsid w:val="007126DD"/>
    <w:rsid w:val="00712867"/>
    <w:rsid w:val="00713849"/>
    <w:rsid w:val="007138B3"/>
    <w:rsid w:val="00713D66"/>
    <w:rsid w:val="00715258"/>
    <w:rsid w:val="00715EDD"/>
    <w:rsid w:val="00716A89"/>
    <w:rsid w:val="00717319"/>
    <w:rsid w:val="00717501"/>
    <w:rsid w:val="00717AAB"/>
    <w:rsid w:val="00717D45"/>
    <w:rsid w:val="00717EF7"/>
    <w:rsid w:val="007205B8"/>
    <w:rsid w:val="00720C2C"/>
    <w:rsid w:val="00720E22"/>
    <w:rsid w:val="00721180"/>
    <w:rsid w:val="007219F1"/>
    <w:rsid w:val="00721E19"/>
    <w:rsid w:val="00722189"/>
    <w:rsid w:val="007222D5"/>
    <w:rsid w:val="00722658"/>
    <w:rsid w:val="0072298F"/>
    <w:rsid w:val="00722AEB"/>
    <w:rsid w:val="00722DC3"/>
    <w:rsid w:val="0072312E"/>
    <w:rsid w:val="007234E7"/>
    <w:rsid w:val="007238A0"/>
    <w:rsid w:val="0072390F"/>
    <w:rsid w:val="00723F9F"/>
    <w:rsid w:val="007242E9"/>
    <w:rsid w:val="00724550"/>
    <w:rsid w:val="00724F60"/>
    <w:rsid w:val="00725068"/>
    <w:rsid w:val="0072566D"/>
    <w:rsid w:val="007258FF"/>
    <w:rsid w:val="007259CB"/>
    <w:rsid w:val="00726679"/>
    <w:rsid w:val="007276B4"/>
    <w:rsid w:val="00730884"/>
    <w:rsid w:val="007316E3"/>
    <w:rsid w:val="00731E74"/>
    <w:rsid w:val="00732195"/>
    <w:rsid w:val="00732812"/>
    <w:rsid w:val="00733D98"/>
    <w:rsid w:val="00734267"/>
    <w:rsid w:val="0073453F"/>
    <w:rsid w:val="00734B23"/>
    <w:rsid w:val="00734CF2"/>
    <w:rsid w:val="00734FCC"/>
    <w:rsid w:val="0073536E"/>
    <w:rsid w:val="007353A6"/>
    <w:rsid w:val="007357B2"/>
    <w:rsid w:val="00735B72"/>
    <w:rsid w:val="00736722"/>
    <w:rsid w:val="007367C8"/>
    <w:rsid w:val="00736848"/>
    <w:rsid w:val="00736ADA"/>
    <w:rsid w:val="007372D9"/>
    <w:rsid w:val="00737C5F"/>
    <w:rsid w:val="00737C94"/>
    <w:rsid w:val="00737F84"/>
    <w:rsid w:val="00740277"/>
    <w:rsid w:val="00741042"/>
    <w:rsid w:val="007410B1"/>
    <w:rsid w:val="0074235D"/>
    <w:rsid w:val="00742EAD"/>
    <w:rsid w:val="00743C08"/>
    <w:rsid w:val="00744D34"/>
    <w:rsid w:val="00745DE0"/>
    <w:rsid w:val="00745F93"/>
    <w:rsid w:val="00747238"/>
    <w:rsid w:val="00747384"/>
    <w:rsid w:val="007476CA"/>
    <w:rsid w:val="00750183"/>
    <w:rsid w:val="00750339"/>
    <w:rsid w:val="007506AD"/>
    <w:rsid w:val="007506B6"/>
    <w:rsid w:val="00750762"/>
    <w:rsid w:val="00750CD4"/>
    <w:rsid w:val="00751E0C"/>
    <w:rsid w:val="007522FD"/>
    <w:rsid w:val="00752546"/>
    <w:rsid w:val="00752802"/>
    <w:rsid w:val="007531BA"/>
    <w:rsid w:val="00753C61"/>
    <w:rsid w:val="00753D63"/>
    <w:rsid w:val="00754E1A"/>
    <w:rsid w:val="007569D2"/>
    <w:rsid w:val="00756E44"/>
    <w:rsid w:val="00757258"/>
    <w:rsid w:val="0075764A"/>
    <w:rsid w:val="007577ED"/>
    <w:rsid w:val="0076011A"/>
    <w:rsid w:val="0076055F"/>
    <w:rsid w:val="00760F64"/>
    <w:rsid w:val="00760F8B"/>
    <w:rsid w:val="00761453"/>
    <w:rsid w:val="0076155B"/>
    <w:rsid w:val="0076192C"/>
    <w:rsid w:val="00762C2A"/>
    <w:rsid w:val="00763061"/>
    <w:rsid w:val="00763EEF"/>
    <w:rsid w:val="00764046"/>
    <w:rsid w:val="00764633"/>
    <w:rsid w:val="00764B23"/>
    <w:rsid w:val="00765297"/>
    <w:rsid w:val="007653A1"/>
    <w:rsid w:val="00765452"/>
    <w:rsid w:val="00765566"/>
    <w:rsid w:val="00765C5A"/>
    <w:rsid w:val="007661D4"/>
    <w:rsid w:val="007666CE"/>
    <w:rsid w:val="00766883"/>
    <w:rsid w:val="00766AC7"/>
    <w:rsid w:val="0076709A"/>
    <w:rsid w:val="00767F9D"/>
    <w:rsid w:val="00770367"/>
    <w:rsid w:val="007706BC"/>
    <w:rsid w:val="00770CAE"/>
    <w:rsid w:val="007729B8"/>
    <w:rsid w:val="00772B9D"/>
    <w:rsid w:val="00772CDB"/>
    <w:rsid w:val="00772FB3"/>
    <w:rsid w:val="00773D1D"/>
    <w:rsid w:val="00773F2F"/>
    <w:rsid w:val="007740FC"/>
    <w:rsid w:val="00774715"/>
    <w:rsid w:val="00774D28"/>
    <w:rsid w:val="007750F2"/>
    <w:rsid w:val="0077680B"/>
    <w:rsid w:val="00776DE5"/>
    <w:rsid w:val="00777850"/>
    <w:rsid w:val="0078084C"/>
    <w:rsid w:val="00781361"/>
    <w:rsid w:val="00781CFB"/>
    <w:rsid w:val="00782031"/>
    <w:rsid w:val="007821E6"/>
    <w:rsid w:val="00782C06"/>
    <w:rsid w:val="0078361C"/>
    <w:rsid w:val="007842E2"/>
    <w:rsid w:val="007848CF"/>
    <w:rsid w:val="00784FF5"/>
    <w:rsid w:val="007851DE"/>
    <w:rsid w:val="00785D67"/>
    <w:rsid w:val="00786518"/>
    <w:rsid w:val="00786CD5"/>
    <w:rsid w:val="00791773"/>
    <w:rsid w:val="007918BD"/>
    <w:rsid w:val="00791D38"/>
    <w:rsid w:val="00791E48"/>
    <w:rsid w:val="0079295D"/>
    <w:rsid w:val="00792A38"/>
    <w:rsid w:val="00792DDA"/>
    <w:rsid w:val="00793281"/>
    <w:rsid w:val="00794222"/>
    <w:rsid w:val="00794334"/>
    <w:rsid w:val="00794C34"/>
    <w:rsid w:val="00795A4B"/>
    <w:rsid w:val="00795B77"/>
    <w:rsid w:val="0079605A"/>
    <w:rsid w:val="0079614C"/>
    <w:rsid w:val="00797197"/>
    <w:rsid w:val="007978C4"/>
    <w:rsid w:val="00797E59"/>
    <w:rsid w:val="007A063D"/>
    <w:rsid w:val="007A0818"/>
    <w:rsid w:val="007A092F"/>
    <w:rsid w:val="007A1013"/>
    <w:rsid w:val="007A1500"/>
    <w:rsid w:val="007A1753"/>
    <w:rsid w:val="007A1839"/>
    <w:rsid w:val="007A262E"/>
    <w:rsid w:val="007A2A61"/>
    <w:rsid w:val="007A2D3D"/>
    <w:rsid w:val="007A2FA0"/>
    <w:rsid w:val="007A4636"/>
    <w:rsid w:val="007A4B51"/>
    <w:rsid w:val="007A57A7"/>
    <w:rsid w:val="007A5824"/>
    <w:rsid w:val="007A5E61"/>
    <w:rsid w:val="007A6362"/>
    <w:rsid w:val="007A6932"/>
    <w:rsid w:val="007A6B1D"/>
    <w:rsid w:val="007A7456"/>
    <w:rsid w:val="007A77D5"/>
    <w:rsid w:val="007B0021"/>
    <w:rsid w:val="007B00A6"/>
    <w:rsid w:val="007B030C"/>
    <w:rsid w:val="007B0655"/>
    <w:rsid w:val="007B0FF9"/>
    <w:rsid w:val="007B1503"/>
    <w:rsid w:val="007B1944"/>
    <w:rsid w:val="007B22B9"/>
    <w:rsid w:val="007B2EAC"/>
    <w:rsid w:val="007B2FF8"/>
    <w:rsid w:val="007B3BE6"/>
    <w:rsid w:val="007B3D1D"/>
    <w:rsid w:val="007B4B16"/>
    <w:rsid w:val="007B4BF5"/>
    <w:rsid w:val="007B4FD6"/>
    <w:rsid w:val="007B5170"/>
    <w:rsid w:val="007B60FC"/>
    <w:rsid w:val="007B6606"/>
    <w:rsid w:val="007B7B95"/>
    <w:rsid w:val="007B7CFA"/>
    <w:rsid w:val="007B7D45"/>
    <w:rsid w:val="007B7D57"/>
    <w:rsid w:val="007B7EC8"/>
    <w:rsid w:val="007C00B9"/>
    <w:rsid w:val="007C07DD"/>
    <w:rsid w:val="007C0B37"/>
    <w:rsid w:val="007C1B71"/>
    <w:rsid w:val="007C2328"/>
    <w:rsid w:val="007C2BEE"/>
    <w:rsid w:val="007C2CCD"/>
    <w:rsid w:val="007C39B4"/>
    <w:rsid w:val="007C3FBA"/>
    <w:rsid w:val="007C4246"/>
    <w:rsid w:val="007C4D22"/>
    <w:rsid w:val="007C5D8B"/>
    <w:rsid w:val="007C63CB"/>
    <w:rsid w:val="007C64C6"/>
    <w:rsid w:val="007D05C9"/>
    <w:rsid w:val="007D269D"/>
    <w:rsid w:val="007D26E4"/>
    <w:rsid w:val="007D389D"/>
    <w:rsid w:val="007D470E"/>
    <w:rsid w:val="007D49B8"/>
    <w:rsid w:val="007D4B05"/>
    <w:rsid w:val="007D4FBB"/>
    <w:rsid w:val="007D5843"/>
    <w:rsid w:val="007D5D0B"/>
    <w:rsid w:val="007D5D19"/>
    <w:rsid w:val="007D6A3F"/>
    <w:rsid w:val="007D6CB4"/>
    <w:rsid w:val="007D7704"/>
    <w:rsid w:val="007E00A9"/>
    <w:rsid w:val="007E0840"/>
    <w:rsid w:val="007E09BF"/>
    <w:rsid w:val="007E0D02"/>
    <w:rsid w:val="007E175F"/>
    <w:rsid w:val="007E1A5C"/>
    <w:rsid w:val="007E24D4"/>
    <w:rsid w:val="007E2C73"/>
    <w:rsid w:val="007E3B30"/>
    <w:rsid w:val="007E5AD0"/>
    <w:rsid w:val="007E6521"/>
    <w:rsid w:val="007E6D0D"/>
    <w:rsid w:val="007E7221"/>
    <w:rsid w:val="007E7C8C"/>
    <w:rsid w:val="007E7E1C"/>
    <w:rsid w:val="007F0002"/>
    <w:rsid w:val="007F003F"/>
    <w:rsid w:val="007F0149"/>
    <w:rsid w:val="007F0356"/>
    <w:rsid w:val="007F0506"/>
    <w:rsid w:val="007F0BB3"/>
    <w:rsid w:val="007F1708"/>
    <w:rsid w:val="007F1E8E"/>
    <w:rsid w:val="007F28A0"/>
    <w:rsid w:val="007F2995"/>
    <w:rsid w:val="007F2D8D"/>
    <w:rsid w:val="007F31CE"/>
    <w:rsid w:val="007F34B5"/>
    <w:rsid w:val="007F3633"/>
    <w:rsid w:val="007F3A81"/>
    <w:rsid w:val="007F43ED"/>
    <w:rsid w:val="007F477E"/>
    <w:rsid w:val="007F4853"/>
    <w:rsid w:val="007F490D"/>
    <w:rsid w:val="007F49F4"/>
    <w:rsid w:val="007F5351"/>
    <w:rsid w:val="007F56FF"/>
    <w:rsid w:val="007F653C"/>
    <w:rsid w:val="007F699E"/>
    <w:rsid w:val="007F70EE"/>
    <w:rsid w:val="007F7AF7"/>
    <w:rsid w:val="00800B36"/>
    <w:rsid w:val="00800C66"/>
    <w:rsid w:val="00800D39"/>
    <w:rsid w:val="00800DB5"/>
    <w:rsid w:val="00801555"/>
    <w:rsid w:val="008015AD"/>
    <w:rsid w:val="00802651"/>
    <w:rsid w:val="00802E22"/>
    <w:rsid w:val="008033E3"/>
    <w:rsid w:val="008035F1"/>
    <w:rsid w:val="00803EEA"/>
    <w:rsid w:val="00804AFC"/>
    <w:rsid w:val="008055BF"/>
    <w:rsid w:val="00805742"/>
    <w:rsid w:val="00805745"/>
    <w:rsid w:val="00806280"/>
    <w:rsid w:val="008063A3"/>
    <w:rsid w:val="0080690C"/>
    <w:rsid w:val="00806999"/>
    <w:rsid w:val="0080722D"/>
    <w:rsid w:val="008073E9"/>
    <w:rsid w:val="00807414"/>
    <w:rsid w:val="00810201"/>
    <w:rsid w:val="00810565"/>
    <w:rsid w:val="00810977"/>
    <w:rsid w:val="00810B18"/>
    <w:rsid w:val="00810D90"/>
    <w:rsid w:val="00811597"/>
    <w:rsid w:val="00811D6C"/>
    <w:rsid w:val="00812139"/>
    <w:rsid w:val="008130FF"/>
    <w:rsid w:val="00813824"/>
    <w:rsid w:val="00814585"/>
    <w:rsid w:val="008147EA"/>
    <w:rsid w:val="0081511A"/>
    <w:rsid w:val="0081616B"/>
    <w:rsid w:val="00816400"/>
    <w:rsid w:val="008167EE"/>
    <w:rsid w:val="00816B53"/>
    <w:rsid w:val="00816DD8"/>
    <w:rsid w:val="00817265"/>
    <w:rsid w:val="0081766B"/>
    <w:rsid w:val="00817ABA"/>
    <w:rsid w:val="00817C46"/>
    <w:rsid w:val="008209EB"/>
    <w:rsid w:val="008213B9"/>
    <w:rsid w:val="008214F9"/>
    <w:rsid w:val="00821A67"/>
    <w:rsid w:val="00822A95"/>
    <w:rsid w:val="00822D32"/>
    <w:rsid w:val="008239BC"/>
    <w:rsid w:val="00824449"/>
    <w:rsid w:val="0082535E"/>
    <w:rsid w:val="0082595C"/>
    <w:rsid w:val="0082614B"/>
    <w:rsid w:val="00826927"/>
    <w:rsid w:val="00826DF9"/>
    <w:rsid w:val="00826F33"/>
    <w:rsid w:val="00827474"/>
    <w:rsid w:val="00830185"/>
    <w:rsid w:val="008305FC"/>
    <w:rsid w:val="00830C8F"/>
    <w:rsid w:val="00831D43"/>
    <w:rsid w:val="0083266D"/>
    <w:rsid w:val="008328FD"/>
    <w:rsid w:val="00833D5C"/>
    <w:rsid w:val="00833DEB"/>
    <w:rsid w:val="00834156"/>
    <w:rsid w:val="00835256"/>
    <w:rsid w:val="0083554F"/>
    <w:rsid w:val="00835553"/>
    <w:rsid w:val="0083556F"/>
    <w:rsid w:val="0083574F"/>
    <w:rsid w:val="00836318"/>
    <w:rsid w:val="00836958"/>
    <w:rsid w:val="00837208"/>
    <w:rsid w:val="00837BA7"/>
    <w:rsid w:val="00840FD1"/>
    <w:rsid w:val="00841316"/>
    <w:rsid w:val="008415FB"/>
    <w:rsid w:val="00841B0C"/>
    <w:rsid w:val="008420D1"/>
    <w:rsid w:val="0084234D"/>
    <w:rsid w:val="00842473"/>
    <w:rsid w:val="00842AEC"/>
    <w:rsid w:val="0084365B"/>
    <w:rsid w:val="00843A72"/>
    <w:rsid w:val="0084458E"/>
    <w:rsid w:val="0084465D"/>
    <w:rsid w:val="00844689"/>
    <w:rsid w:val="00844979"/>
    <w:rsid w:val="00844A05"/>
    <w:rsid w:val="00844ADC"/>
    <w:rsid w:val="00844C6F"/>
    <w:rsid w:val="00845258"/>
    <w:rsid w:val="008458A0"/>
    <w:rsid w:val="0084617E"/>
    <w:rsid w:val="00847285"/>
    <w:rsid w:val="00847F5F"/>
    <w:rsid w:val="008513D5"/>
    <w:rsid w:val="0085194F"/>
    <w:rsid w:val="00852096"/>
    <w:rsid w:val="00852380"/>
    <w:rsid w:val="00853728"/>
    <w:rsid w:val="008537CA"/>
    <w:rsid w:val="0085384D"/>
    <w:rsid w:val="00853B42"/>
    <w:rsid w:val="00853B62"/>
    <w:rsid w:val="00854966"/>
    <w:rsid w:val="0085520F"/>
    <w:rsid w:val="008552EC"/>
    <w:rsid w:val="0085556C"/>
    <w:rsid w:val="00855B08"/>
    <w:rsid w:val="00855EC5"/>
    <w:rsid w:val="00856BD3"/>
    <w:rsid w:val="00856D4D"/>
    <w:rsid w:val="00856DDE"/>
    <w:rsid w:val="00856EB3"/>
    <w:rsid w:val="0085705A"/>
    <w:rsid w:val="008605AD"/>
    <w:rsid w:val="00860947"/>
    <w:rsid w:val="008609BA"/>
    <w:rsid w:val="00860B34"/>
    <w:rsid w:val="00860C38"/>
    <w:rsid w:val="00861B74"/>
    <w:rsid w:val="00861C7B"/>
    <w:rsid w:val="00862E6A"/>
    <w:rsid w:val="008641E8"/>
    <w:rsid w:val="008651E2"/>
    <w:rsid w:val="008656DF"/>
    <w:rsid w:val="008659EF"/>
    <w:rsid w:val="00866008"/>
    <w:rsid w:val="00866182"/>
    <w:rsid w:val="00866266"/>
    <w:rsid w:val="00866E29"/>
    <w:rsid w:val="008676B1"/>
    <w:rsid w:val="008678E6"/>
    <w:rsid w:val="00867C8C"/>
    <w:rsid w:val="00867D13"/>
    <w:rsid w:val="00870D31"/>
    <w:rsid w:val="00870DB0"/>
    <w:rsid w:val="0087130D"/>
    <w:rsid w:val="00871FDA"/>
    <w:rsid w:val="008720A5"/>
    <w:rsid w:val="0087211F"/>
    <w:rsid w:val="0087276C"/>
    <w:rsid w:val="00872783"/>
    <w:rsid w:val="00872F0C"/>
    <w:rsid w:val="0087339B"/>
    <w:rsid w:val="0087345F"/>
    <w:rsid w:val="00873AA1"/>
    <w:rsid w:val="00874456"/>
    <w:rsid w:val="00874957"/>
    <w:rsid w:val="00874B7C"/>
    <w:rsid w:val="0087555D"/>
    <w:rsid w:val="00875702"/>
    <w:rsid w:val="00875A89"/>
    <w:rsid w:val="00875AC6"/>
    <w:rsid w:val="0087636E"/>
    <w:rsid w:val="00876DAB"/>
    <w:rsid w:val="0088044C"/>
    <w:rsid w:val="00880D9C"/>
    <w:rsid w:val="00880E4E"/>
    <w:rsid w:val="00881416"/>
    <w:rsid w:val="008816FC"/>
    <w:rsid w:val="008831E7"/>
    <w:rsid w:val="00884119"/>
    <w:rsid w:val="008854EE"/>
    <w:rsid w:val="00885B7A"/>
    <w:rsid w:val="008860E4"/>
    <w:rsid w:val="008862F3"/>
    <w:rsid w:val="00887888"/>
    <w:rsid w:val="00890433"/>
    <w:rsid w:val="00890FEC"/>
    <w:rsid w:val="00891AC8"/>
    <w:rsid w:val="00891AC9"/>
    <w:rsid w:val="00891B57"/>
    <w:rsid w:val="00891E70"/>
    <w:rsid w:val="00892575"/>
    <w:rsid w:val="00892E24"/>
    <w:rsid w:val="0089305A"/>
    <w:rsid w:val="00893648"/>
    <w:rsid w:val="00893D1E"/>
    <w:rsid w:val="008942E7"/>
    <w:rsid w:val="0089477E"/>
    <w:rsid w:val="00894E8C"/>
    <w:rsid w:val="00895955"/>
    <w:rsid w:val="00895A7C"/>
    <w:rsid w:val="00895D8D"/>
    <w:rsid w:val="00896173"/>
    <w:rsid w:val="008965DD"/>
    <w:rsid w:val="0089669B"/>
    <w:rsid w:val="00897766"/>
    <w:rsid w:val="00897EA2"/>
    <w:rsid w:val="008A0823"/>
    <w:rsid w:val="008A1940"/>
    <w:rsid w:val="008A19BA"/>
    <w:rsid w:val="008A2C6D"/>
    <w:rsid w:val="008A31CC"/>
    <w:rsid w:val="008A4257"/>
    <w:rsid w:val="008A47E5"/>
    <w:rsid w:val="008A585B"/>
    <w:rsid w:val="008A656A"/>
    <w:rsid w:val="008B00CC"/>
    <w:rsid w:val="008B04F7"/>
    <w:rsid w:val="008B05A0"/>
    <w:rsid w:val="008B074E"/>
    <w:rsid w:val="008B0E1D"/>
    <w:rsid w:val="008B180B"/>
    <w:rsid w:val="008B1CBD"/>
    <w:rsid w:val="008B1E8E"/>
    <w:rsid w:val="008B212F"/>
    <w:rsid w:val="008B2C31"/>
    <w:rsid w:val="008B2F06"/>
    <w:rsid w:val="008B3104"/>
    <w:rsid w:val="008B66FE"/>
    <w:rsid w:val="008B6AF6"/>
    <w:rsid w:val="008B7EB7"/>
    <w:rsid w:val="008C0922"/>
    <w:rsid w:val="008C0A24"/>
    <w:rsid w:val="008C1AF4"/>
    <w:rsid w:val="008C22B3"/>
    <w:rsid w:val="008C22FE"/>
    <w:rsid w:val="008C238F"/>
    <w:rsid w:val="008C2901"/>
    <w:rsid w:val="008C2FB9"/>
    <w:rsid w:val="008C30E0"/>
    <w:rsid w:val="008C310C"/>
    <w:rsid w:val="008C32F4"/>
    <w:rsid w:val="008C3537"/>
    <w:rsid w:val="008C375C"/>
    <w:rsid w:val="008C37F6"/>
    <w:rsid w:val="008C3B36"/>
    <w:rsid w:val="008C3B8E"/>
    <w:rsid w:val="008C3BF1"/>
    <w:rsid w:val="008C4438"/>
    <w:rsid w:val="008C50A8"/>
    <w:rsid w:val="008C50E5"/>
    <w:rsid w:val="008C54B0"/>
    <w:rsid w:val="008C5B4C"/>
    <w:rsid w:val="008C699D"/>
    <w:rsid w:val="008C7966"/>
    <w:rsid w:val="008C796C"/>
    <w:rsid w:val="008C7B4B"/>
    <w:rsid w:val="008D0C33"/>
    <w:rsid w:val="008D0D84"/>
    <w:rsid w:val="008D0F24"/>
    <w:rsid w:val="008D11A8"/>
    <w:rsid w:val="008D12C0"/>
    <w:rsid w:val="008D13CB"/>
    <w:rsid w:val="008D1626"/>
    <w:rsid w:val="008D167D"/>
    <w:rsid w:val="008D32CF"/>
    <w:rsid w:val="008D33EF"/>
    <w:rsid w:val="008D4C00"/>
    <w:rsid w:val="008D4D46"/>
    <w:rsid w:val="008D6103"/>
    <w:rsid w:val="008D64B1"/>
    <w:rsid w:val="008D7533"/>
    <w:rsid w:val="008D7885"/>
    <w:rsid w:val="008D7C08"/>
    <w:rsid w:val="008D7FD2"/>
    <w:rsid w:val="008E0756"/>
    <w:rsid w:val="008E0AFE"/>
    <w:rsid w:val="008E1001"/>
    <w:rsid w:val="008E1097"/>
    <w:rsid w:val="008E215B"/>
    <w:rsid w:val="008E22BA"/>
    <w:rsid w:val="008E2868"/>
    <w:rsid w:val="008E2E2A"/>
    <w:rsid w:val="008E4270"/>
    <w:rsid w:val="008E4E4D"/>
    <w:rsid w:val="008E52E6"/>
    <w:rsid w:val="008E58A0"/>
    <w:rsid w:val="008E5F45"/>
    <w:rsid w:val="008E6736"/>
    <w:rsid w:val="008E74EA"/>
    <w:rsid w:val="008E7681"/>
    <w:rsid w:val="008F1086"/>
    <w:rsid w:val="008F1DBE"/>
    <w:rsid w:val="008F203D"/>
    <w:rsid w:val="008F221F"/>
    <w:rsid w:val="008F288A"/>
    <w:rsid w:val="008F2924"/>
    <w:rsid w:val="008F3AA0"/>
    <w:rsid w:val="008F3B2C"/>
    <w:rsid w:val="008F409E"/>
    <w:rsid w:val="008F4181"/>
    <w:rsid w:val="008F41B5"/>
    <w:rsid w:val="008F436A"/>
    <w:rsid w:val="008F46DC"/>
    <w:rsid w:val="008F483B"/>
    <w:rsid w:val="008F55C3"/>
    <w:rsid w:val="008F5FD6"/>
    <w:rsid w:val="008F60A3"/>
    <w:rsid w:val="008F6B37"/>
    <w:rsid w:val="008F6D60"/>
    <w:rsid w:val="008F7E7D"/>
    <w:rsid w:val="0090038F"/>
    <w:rsid w:val="00900FAF"/>
    <w:rsid w:val="00901108"/>
    <w:rsid w:val="00901592"/>
    <w:rsid w:val="00901826"/>
    <w:rsid w:val="0090211C"/>
    <w:rsid w:val="00902CD2"/>
    <w:rsid w:val="009033DA"/>
    <w:rsid w:val="009039C6"/>
    <w:rsid w:val="00903A25"/>
    <w:rsid w:val="00904C44"/>
    <w:rsid w:val="00904E9A"/>
    <w:rsid w:val="009053F0"/>
    <w:rsid w:val="009054BF"/>
    <w:rsid w:val="0090582A"/>
    <w:rsid w:val="0090586E"/>
    <w:rsid w:val="00906061"/>
    <w:rsid w:val="009062C2"/>
    <w:rsid w:val="00906D41"/>
    <w:rsid w:val="00907BE6"/>
    <w:rsid w:val="00910B7F"/>
    <w:rsid w:val="00911C17"/>
    <w:rsid w:val="00911CDA"/>
    <w:rsid w:val="00912136"/>
    <w:rsid w:val="0091217A"/>
    <w:rsid w:val="00913014"/>
    <w:rsid w:val="00913381"/>
    <w:rsid w:val="009137CE"/>
    <w:rsid w:val="00913E94"/>
    <w:rsid w:val="009140A5"/>
    <w:rsid w:val="0091489B"/>
    <w:rsid w:val="00914E84"/>
    <w:rsid w:val="009166B9"/>
    <w:rsid w:val="0091671C"/>
    <w:rsid w:val="00916877"/>
    <w:rsid w:val="00917000"/>
    <w:rsid w:val="00917323"/>
    <w:rsid w:val="009173D1"/>
    <w:rsid w:val="00917542"/>
    <w:rsid w:val="009179BD"/>
    <w:rsid w:val="00917DAB"/>
    <w:rsid w:val="00917FA8"/>
    <w:rsid w:val="00920075"/>
    <w:rsid w:val="009208B9"/>
    <w:rsid w:val="00920C08"/>
    <w:rsid w:val="009216B0"/>
    <w:rsid w:val="00921CF9"/>
    <w:rsid w:val="00921D78"/>
    <w:rsid w:val="0092204F"/>
    <w:rsid w:val="00922367"/>
    <w:rsid w:val="0092247B"/>
    <w:rsid w:val="009224B9"/>
    <w:rsid w:val="009232AA"/>
    <w:rsid w:val="00923ABE"/>
    <w:rsid w:val="00923D97"/>
    <w:rsid w:val="00924A36"/>
    <w:rsid w:val="0092511B"/>
    <w:rsid w:val="00925122"/>
    <w:rsid w:val="00925BCA"/>
    <w:rsid w:val="009260C1"/>
    <w:rsid w:val="00927B16"/>
    <w:rsid w:val="00930D0E"/>
    <w:rsid w:val="00931406"/>
    <w:rsid w:val="009315DA"/>
    <w:rsid w:val="0093171A"/>
    <w:rsid w:val="009317EF"/>
    <w:rsid w:val="0093196A"/>
    <w:rsid w:val="00931A78"/>
    <w:rsid w:val="00931E12"/>
    <w:rsid w:val="00932178"/>
    <w:rsid w:val="009342EA"/>
    <w:rsid w:val="009352E6"/>
    <w:rsid w:val="00935A29"/>
    <w:rsid w:val="00936949"/>
    <w:rsid w:val="009373A3"/>
    <w:rsid w:val="009377C2"/>
    <w:rsid w:val="00937815"/>
    <w:rsid w:val="00941EC1"/>
    <w:rsid w:val="009421EA"/>
    <w:rsid w:val="009425CD"/>
    <w:rsid w:val="009427AF"/>
    <w:rsid w:val="009429C6"/>
    <w:rsid w:val="00943359"/>
    <w:rsid w:val="009433C6"/>
    <w:rsid w:val="00943804"/>
    <w:rsid w:val="00943A1D"/>
    <w:rsid w:val="00943F0B"/>
    <w:rsid w:val="00943F2F"/>
    <w:rsid w:val="009443B8"/>
    <w:rsid w:val="00944D2D"/>
    <w:rsid w:val="009453ED"/>
    <w:rsid w:val="009454D0"/>
    <w:rsid w:val="009460A0"/>
    <w:rsid w:val="00946400"/>
    <w:rsid w:val="00946939"/>
    <w:rsid w:val="009471CD"/>
    <w:rsid w:val="009473B4"/>
    <w:rsid w:val="009477FC"/>
    <w:rsid w:val="00947DFA"/>
    <w:rsid w:val="00947FCC"/>
    <w:rsid w:val="0095001B"/>
    <w:rsid w:val="009504E5"/>
    <w:rsid w:val="00950619"/>
    <w:rsid w:val="0095093B"/>
    <w:rsid w:val="00950DF2"/>
    <w:rsid w:val="009511AA"/>
    <w:rsid w:val="00951365"/>
    <w:rsid w:val="009515AC"/>
    <w:rsid w:val="00951EEB"/>
    <w:rsid w:val="00953000"/>
    <w:rsid w:val="009534E8"/>
    <w:rsid w:val="00954884"/>
    <w:rsid w:val="009556EE"/>
    <w:rsid w:val="009559EF"/>
    <w:rsid w:val="00955E0B"/>
    <w:rsid w:val="00955F6D"/>
    <w:rsid w:val="00956410"/>
    <w:rsid w:val="00956A2F"/>
    <w:rsid w:val="00956DF2"/>
    <w:rsid w:val="00957031"/>
    <w:rsid w:val="0095705D"/>
    <w:rsid w:val="009579A7"/>
    <w:rsid w:val="00957CD6"/>
    <w:rsid w:val="00957E50"/>
    <w:rsid w:val="00957FB6"/>
    <w:rsid w:val="00960101"/>
    <w:rsid w:val="00960457"/>
    <w:rsid w:val="00960888"/>
    <w:rsid w:val="00960AE0"/>
    <w:rsid w:val="00961407"/>
    <w:rsid w:val="00961969"/>
    <w:rsid w:val="00962074"/>
    <w:rsid w:val="009623AE"/>
    <w:rsid w:val="00962756"/>
    <w:rsid w:val="00962B83"/>
    <w:rsid w:val="00962E07"/>
    <w:rsid w:val="00962E4B"/>
    <w:rsid w:val="00963176"/>
    <w:rsid w:val="0096343D"/>
    <w:rsid w:val="00963909"/>
    <w:rsid w:val="00964B89"/>
    <w:rsid w:val="0096518B"/>
    <w:rsid w:val="009656ED"/>
    <w:rsid w:val="00965E37"/>
    <w:rsid w:val="009662A4"/>
    <w:rsid w:val="00966D5A"/>
    <w:rsid w:val="00967180"/>
    <w:rsid w:val="00967623"/>
    <w:rsid w:val="0097161A"/>
    <w:rsid w:val="009721EA"/>
    <w:rsid w:val="009724A8"/>
    <w:rsid w:val="009724EF"/>
    <w:rsid w:val="009726DD"/>
    <w:rsid w:val="00973232"/>
    <w:rsid w:val="00974189"/>
    <w:rsid w:val="00974DA3"/>
    <w:rsid w:val="009750EB"/>
    <w:rsid w:val="00975133"/>
    <w:rsid w:val="00975914"/>
    <w:rsid w:val="00975D4C"/>
    <w:rsid w:val="009761F4"/>
    <w:rsid w:val="0097713F"/>
    <w:rsid w:val="00977383"/>
    <w:rsid w:val="009778F7"/>
    <w:rsid w:val="00977C34"/>
    <w:rsid w:val="0098090A"/>
    <w:rsid w:val="009814D8"/>
    <w:rsid w:val="00981ECE"/>
    <w:rsid w:val="009822B5"/>
    <w:rsid w:val="00982689"/>
    <w:rsid w:val="009827AB"/>
    <w:rsid w:val="00982CBB"/>
    <w:rsid w:val="00983058"/>
    <w:rsid w:val="00983240"/>
    <w:rsid w:val="0098347F"/>
    <w:rsid w:val="00983D3B"/>
    <w:rsid w:val="00983D47"/>
    <w:rsid w:val="009846DF"/>
    <w:rsid w:val="00984C9B"/>
    <w:rsid w:val="00985C41"/>
    <w:rsid w:val="009863CE"/>
    <w:rsid w:val="009864AB"/>
    <w:rsid w:val="00986595"/>
    <w:rsid w:val="00986A0C"/>
    <w:rsid w:val="00986E25"/>
    <w:rsid w:val="00987384"/>
    <w:rsid w:val="0098771B"/>
    <w:rsid w:val="009878B8"/>
    <w:rsid w:val="009879E1"/>
    <w:rsid w:val="00987F61"/>
    <w:rsid w:val="0099018F"/>
    <w:rsid w:val="00990728"/>
    <w:rsid w:val="00990A55"/>
    <w:rsid w:val="00990CE9"/>
    <w:rsid w:val="00991147"/>
    <w:rsid w:val="0099157E"/>
    <w:rsid w:val="009918B2"/>
    <w:rsid w:val="00991AFC"/>
    <w:rsid w:val="00991B42"/>
    <w:rsid w:val="00991D70"/>
    <w:rsid w:val="009928B6"/>
    <w:rsid w:val="00992E5F"/>
    <w:rsid w:val="009934AB"/>
    <w:rsid w:val="00993EE1"/>
    <w:rsid w:val="0099426F"/>
    <w:rsid w:val="00995121"/>
    <w:rsid w:val="0099516C"/>
    <w:rsid w:val="009951DC"/>
    <w:rsid w:val="00995C8B"/>
    <w:rsid w:val="009961A5"/>
    <w:rsid w:val="00997939"/>
    <w:rsid w:val="00997B66"/>
    <w:rsid w:val="009A0989"/>
    <w:rsid w:val="009A0A2E"/>
    <w:rsid w:val="009A0A57"/>
    <w:rsid w:val="009A0BBE"/>
    <w:rsid w:val="009A17C3"/>
    <w:rsid w:val="009A1C41"/>
    <w:rsid w:val="009A1CF1"/>
    <w:rsid w:val="009A1D58"/>
    <w:rsid w:val="009A20B5"/>
    <w:rsid w:val="009A2574"/>
    <w:rsid w:val="009A2917"/>
    <w:rsid w:val="009A2C17"/>
    <w:rsid w:val="009A396B"/>
    <w:rsid w:val="009A3A48"/>
    <w:rsid w:val="009A3AB5"/>
    <w:rsid w:val="009A3F26"/>
    <w:rsid w:val="009A4364"/>
    <w:rsid w:val="009A4BF0"/>
    <w:rsid w:val="009A5053"/>
    <w:rsid w:val="009A5093"/>
    <w:rsid w:val="009A53B8"/>
    <w:rsid w:val="009A5B4A"/>
    <w:rsid w:val="009A635A"/>
    <w:rsid w:val="009A6729"/>
    <w:rsid w:val="009A6EC3"/>
    <w:rsid w:val="009B0208"/>
    <w:rsid w:val="009B1441"/>
    <w:rsid w:val="009B16B3"/>
    <w:rsid w:val="009B2038"/>
    <w:rsid w:val="009B240F"/>
    <w:rsid w:val="009B2BCA"/>
    <w:rsid w:val="009B3453"/>
    <w:rsid w:val="009B4432"/>
    <w:rsid w:val="009B446A"/>
    <w:rsid w:val="009B44E9"/>
    <w:rsid w:val="009B560C"/>
    <w:rsid w:val="009B6770"/>
    <w:rsid w:val="009B6892"/>
    <w:rsid w:val="009B7C6F"/>
    <w:rsid w:val="009C0392"/>
    <w:rsid w:val="009C0408"/>
    <w:rsid w:val="009C1AE7"/>
    <w:rsid w:val="009C1F41"/>
    <w:rsid w:val="009C3B18"/>
    <w:rsid w:val="009C431C"/>
    <w:rsid w:val="009C44B8"/>
    <w:rsid w:val="009C4D9B"/>
    <w:rsid w:val="009C53E9"/>
    <w:rsid w:val="009C5479"/>
    <w:rsid w:val="009C5ACD"/>
    <w:rsid w:val="009C5C9F"/>
    <w:rsid w:val="009C67F9"/>
    <w:rsid w:val="009C6F0A"/>
    <w:rsid w:val="009C7883"/>
    <w:rsid w:val="009C7D3F"/>
    <w:rsid w:val="009D0CA3"/>
    <w:rsid w:val="009D14F1"/>
    <w:rsid w:val="009D185A"/>
    <w:rsid w:val="009D1F9E"/>
    <w:rsid w:val="009D2C85"/>
    <w:rsid w:val="009D2CA3"/>
    <w:rsid w:val="009D32D5"/>
    <w:rsid w:val="009D4186"/>
    <w:rsid w:val="009D4A7A"/>
    <w:rsid w:val="009D5ABD"/>
    <w:rsid w:val="009D5ADD"/>
    <w:rsid w:val="009D6A4F"/>
    <w:rsid w:val="009D7098"/>
    <w:rsid w:val="009D719C"/>
    <w:rsid w:val="009D7573"/>
    <w:rsid w:val="009D7A11"/>
    <w:rsid w:val="009D7B66"/>
    <w:rsid w:val="009D7D4D"/>
    <w:rsid w:val="009E017D"/>
    <w:rsid w:val="009E0792"/>
    <w:rsid w:val="009E080B"/>
    <w:rsid w:val="009E0A50"/>
    <w:rsid w:val="009E0C75"/>
    <w:rsid w:val="009E0C9F"/>
    <w:rsid w:val="009E0DA6"/>
    <w:rsid w:val="009E0FF0"/>
    <w:rsid w:val="009E115B"/>
    <w:rsid w:val="009E1950"/>
    <w:rsid w:val="009E1C2A"/>
    <w:rsid w:val="009E20C5"/>
    <w:rsid w:val="009E22B4"/>
    <w:rsid w:val="009E2552"/>
    <w:rsid w:val="009E2768"/>
    <w:rsid w:val="009E2932"/>
    <w:rsid w:val="009E327E"/>
    <w:rsid w:val="009E34BD"/>
    <w:rsid w:val="009E3FF9"/>
    <w:rsid w:val="009E4238"/>
    <w:rsid w:val="009E45B9"/>
    <w:rsid w:val="009E5627"/>
    <w:rsid w:val="009E5981"/>
    <w:rsid w:val="009E5C91"/>
    <w:rsid w:val="009E5E9F"/>
    <w:rsid w:val="009E74D7"/>
    <w:rsid w:val="009E7706"/>
    <w:rsid w:val="009E789F"/>
    <w:rsid w:val="009F02F1"/>
    <w:rsid w:val="009F046F"/>
    <w:rsid w:val="009F123C"/>
    <w:rsid w:val="009F21E0"/>
    <w:rsid w:val="009F24EA"/>
    <w:rsid w:val="009F2628"/>
    <w:rsid w:val="009F275E"/>
    <w:rsid w:val="009F2CE7"/>
    <w:rsid w:val="009F2ECC"/>
    <w:rsid w:val="009F32A7"/>
    <w:rsid w:val="009F374C"/>
    <w:rsid w:val="009F3973"/>
    <w:rsid w:val="009F3C47"/>
    <w:rsid w:val="009F44C4"/>
    <w:rsid w:val="009F4B2F"/>
    <w:rsid w:val="009F4DE5"/>
    <w:rsid w:val="009F501F"/>
    <w:rsid w:val="009F535F"/>
    <w:rsid w:val="009F5561"/>
    <w:rsid w:val="009F557D"/>
    <w:rsid w:val="009F57E6"/>
    <w:rsid w:val="009F5E20"/>
    <w:rsid w:val="009F60DC"/>
    <w:rsid w:val="009F6B50"/>
    <w:rsid w:val="009F783D"/>
    <w:rsid w:val="009F7981"/>
    <w:rsid w:val="00A0000A"/>
    <w:rsid w:val="00A00333"/>
    <w:rsid w:val="00A00714"/>
    <w:rsid w:val="00A00A09"/>
    <w:rsid w:val="00A00C18"/>
    <w:rsid w:val="00A00CA9"/>
    <w:rsid w:val="00A00E89"/>
    <w:rsid w:val="00A01182"/>
    <w:rsid w:val="00A013AF"/>
    <w:rsid w:val="00A013D1"/>
    <w:rsid w:val="00A02268"/>
    <w:rsid w:val="00A02296"/>
    <w:rsid w:val="00A022A3"/>
    <w:rsid w:val="00A03285"/>
    <w:rsid w:val="00A033C3"/>
    <w:rsid w:val="00A0354D"/>
    <w:rsid w:val="00A04479"/>
    <w:rsid w:val="00A04531"/>
    <w:rsid w:val="00A04537"/>
    <w:rsid w:val="00A0529A"/>
    <w:rsid w:val="00A0539C"/>
    <w:rsid w:val="00A05A57"/>
    <w:rsid w:val="00A061DF"/>
    <w:rsid w:val="00A06242"/>
    <w:rsid w:val="00A06AF9"/>
    <w:rsid w:val="00A06FB2"/>
    <w:rsid w:val="00A0702E"/>
    <w:rsid w:val="00A0766E"/>
    <w:rsid w:val="00A07A84"/>
    <w:rsid w:val="00A07CFE"/>
    <w:rsid w:val="00A07DE1"/>
    <w:rsid w:val="00A1034F"/>
    <w:rsid w:val="00A106C1"/>
    <w:rsid w:val="00A10711"/>
    <w:rsid w:val="00A10C1B"/>
    <w:rsid w:val="00A112C9"/>
    <w:rsid w:val="00A11601"/>
    <w:rsid w:val="00A119D9"/>
    <w:rsid w:val="00A1250A"/>
    <w:rsid w:val="00A12635"/>
    <w:rsid w:val="00A1285A"/>
    <w:rsid w:val="00A12F2C"/>
    <w:rsid w:val="00A133B8"/>
    <w:rsid w:val="00A135F9"/>
    <w:rsid w:val="00A14D0B"/>
    <w:rsid w:val="00A1551B"/>
    <w:rsid w:val="00A15B52"/>
    <w:rsid w:val="00A160F8"/>
    <w:rsid w:val="00A1677F"/>
    <w:rsid w:val="00A167D4"/>
    <w:rsid w:val="00A16F16"/>
    <w:rsid w:val="00A1736F"/>
    <w:rsid w:val="00A20502"/>
    <w:rsid w:val="00A2071A"/>
    <w:rsid w:val="00A214EA"/>
    <w:rsid w:val="00A21508"/>
    <w:rsid w:val="00A22E14"/>
    <w:rsid w:val="00A22E68"/>
    <w:rsid w:val="00A23AB7"/>
    <w:rsid w:val="00A23BE0"/>
    <w:rsid w:val="00A24251"/>
    <w:rsid w:val="00A2440F"/>
    <w:rsid w:val="00A2577B"/>
    <w:rsid w:val="00A25F48"/>
    <w:rsid w:val="00A270F0"/>
    <w:rsid w:val="00A27297"/>
    <w:rsid w:val="00A279C9"/>
    <w:rsid w:val="00A27A40"/>
    <w:rsid w:val="00A3097B"/>
    <w:rsid w:val="00A32139"/>
    <w:rsid w:val="00A3281F"/>
    <w:rsid w:val="00A32ACC"/>
    <w:rsid w:val="00A32B38"/>
    <w:rsid w:val="00A32B5A"/>
    <w:rsid w:val="00A330AA"/>
    <w:rsid w:val="00A33264"/>
    <w:rsid w:val="00A33D46"/>
    <w:rsid w:val="00A34E2C"/>
    <w:rsid w:val="00A34EF8"/>
    <w:rsid w:val="00A358E7"/>
    <w:rsid w:val="00A36381"/>
    <w:rsid w:val="00A3639F"/>
    <w:rsid w:val="00A3690C"/>
    <w:rsid w:val="00A37311"/>
    <w:rsid w:val="00A37F2F"/>
    <w:rsid w:val="00A37F91"/>
    <w:rsid w:val="00A401F8"/>
    <w:rsid w:val="00A403C8"/>
    <w:rsid w:val="00A40C70"/>
    <w:rsid w:val="00A40FDB"/>
    <w:rsid w:val="00A414E5"/>
    <w:rsid w:val="00A41F33"/>
    <w:rsid w:val="00A42267"/>
    <w:rsid w:val="00A42313"/>
    <w:rsid w:val="00A42470"/>
    <w:rsid w:val="00A42889"/>
    <w:rsid w:val="00A42B86"/>
    <w:rsid w:val="00A434D4"/>
    <w:rsid w:val="00A43D7F"/>
    <w:rsid w:val="00A443C6"/>
    <w:rsid w:val="00A444D9"/>
    <w:rsid w:val="00A44CBE"/>
    <w:rsid w:val="00A451A3"/>
    <w:rsid w:val="00A45D98"/>
    <w:rsid w:val="00A467AC"/>
    <w:rsid w:val="00A475E7"/>
    <w:rsid w:val="00A47BE6"/>
    <w:rsid w:val="00A5035D"/>
    <w:rsid w:val="00A51784"/>
    <w:rsid w:val="00A51903"/>
    <w:rsid w:val="00A51C57"/>
    <w:rsid w:val="00A51C78"/>
    <w:rsid w:val="00A51F41"/>
    <w:rsid w:val="00A52250"/>
    <w:rsid w:val="00A527BB"/>
    <w:rsid w:val="00A52865"/>
    <w:rsid w:val="00A5351E"/>
    <w:rsid w:val="00A53DB8"/>
    <w:rsid w:val="00A541F4"/>
    <w:rsid w:val="00A558A1"/>
    <w:rsid w:val="00A55924"/>
    <w:rsid w:val="00A55A0B"/>
    <w:rsid w:val="00A55F08"/>
    <w:rsid w:val="00A56129"/>
    <w:rsid w:val="00A568E0"/>
    <w:rsid w:val="00A56A2B"/>
    <w:rsid w:val="00A56FD9"/>
    <w:rsid w:val="00A576C2"/>
    <w:rsid w:val="00A60B58"/>
    <w:rsid w:val="00A61FC9"/>
    <w:rsid w:val="00A62532"/>
    <w:rsid w:val="00A6275F"/>
    <w:rsid w:val="00A62D3E"/>
    <w:rsid w:val="00A62EE0"/>
    <w:rsid w:val="00A62F42"/>
    <w:rsid w:val="00A63A87"/>
    <w:rsid w:val="00A63AAC"/>
    <w:rsid w:val="00A641FE"/>
    <w:rsid w:val="00A6455D"/>
    <w:rsid w:val="00A649FE"/>
    <w:rsid w:val="00A64C9A"/>
    <w:rsid w:val="00A665D8"/>
    <w:rsid w:val="00A6686A"/>
    <w:rsid w:val="00A66CDD"/>
    <w:rsid w:val="00A70F24"/>
    <w:rsid w:val="00A71A06"/>
    <w:rsid w:val="00A71F2F"/>
    <w:rsid w:val="00A72276"/>
    <w:rsid w:val="00A72739"/>
    <w:rsid w:val="00A72AF3"/>
    <w:rsid w:val="00A72CD0"/>
    <w:rsid w:val="00A73457"/>
    <w:rsid w:val="00A7362B"/>
    <w:rsid w:val="00A73885"/>
    <w:rsid w:val="00A739A7"/>
    <w:rsid w:val="00A73F41"/>
    <w:rsid w:val="00A740BF"/>
    <w:rsid w:val="00A75399"/>
    <w:rsid w:val="00A75447"/>
    <w:rsid w:val="00A75E3A"/>
    <w:rsid w:val="00A7619C"/>
    <w:rsid w:val="00A76489"/>
    <w:rsid w:val="00A76E65"/>
    <w:rsid w:val="00A76F5A"/>
    <w:rsid w:val="00A77157"/>
    <w:rsid w:val="00A7749E"/>
    <w:rsid w:val="00A77756"/>
    <w:rsid w:val="00A8003B"/>
    <w:rsid w:val="00A80536"/>
    <w:rsid w:val="00A8059D"/>
    <w:rsid w:val="00A80B56"/>
    <w:rsid w:val="00A81348"/>
    <w:rsid w:val="00A81440"/>
    <w:rsid w:val="00A81E6D"/>
    <w:rsid w:val="00A82153"/>
    <w:rsid w:val="00A825E3"/>
    <w:rsid w:val="00A8309B"/>
    <w:rsid w:val="00A83114"/>
    <w:rsid w:val="00A83A67"/>
    <w:rsid w:val="00A83AAA"/>
    <w:rsid w:val="00A8408D"/>
    <w:rsid w:val="00A8426F"/>
    <w:rsid w:val="00A84291"/>
    <w:rsid w:val="00A8452F"/>
    <w:rsid w:val="00A8495D"/>
    <w:rsid w:val="00A84B88"/>
    <w:rsid w:val="00A851A1"/>
    <w:rsid w:val="00A85909"/>
    <w:rsid w:val="00A85FDC"/>
    <w:rsid w:val="00A86E72"/>
    <w:rsid w:val="00A86EAA"/>
    <w:rsid w:val="00A87231"/>
    <w:rsid w:val="00A875F1"/>
    <w:rsid w:val="00A8792D"/>
    <w:rsid w:val="00A87E92"/>
    <w:rsid w:val="00A9055F"/>
    <w:rsid w:val="00A906DD"/>
    <w:rsid w:val="00A90729"/>
    <w:rsid w:val="00A90A10"/>
    <w:rsid w:val="00A90A66"/>
    <w:rsid w:val="00A9135C"/>
    <w:rsid w:val="00A91C3A"/>
    <w:rsid w:val="00A91EEE"/>
    <w:rsid w:val="00A91F01"/>
    <w:rsid w:val="00A91FB5"/>
    <w:rsid w:val="00A92171"/>
    <w:rsid w:val="00A9280D"/>
    <w:rsid w:val="00A92DD0"/>
    <w:rsid w:val="00A931C0"/>
    <w:rsid w:val="00A936A7"/>
    <w:rsid w:val="00A936F0"/>
    <w:rsid w:val="00A93E10"/>
    <w:rsid w:val="00A94743"/>
    <w:rsid w:val="00A948BC"/>
    <w:rsid w:val="00A94E4D"/>
    <w:rsid w:val="00A94E8E"/>
    <w:rsid w:val="00A94ED7"/>
    <w:rsid w:val="00A95C24"/>
    <w:rsid w:val="00A96212"/>
    <w:rsid w:val="00A96359"/>
    <w:rsid w:val="00A965C7"/>
    <w:rsid w:val="00A96F1D"/>
    <w:rsid w:val="00A976DC"/>
    <w:rsid w:val="00A97787"/>
    <w:rsid w:val="00A978C7"/>
    <w:rsid w:val="00A97AAC"/>
    <w:rsid w:val="00A97B1D"/>
    <w:rsid w:val="00A97B83"/>
    <w:rsid w:val="00A97BAD"/>
    <w:rsid w:val="00A97D31"/>
    <w:rsid w:val="00A97D7B"/>
    <w:rsid w:val="00AA1553"/>
    <w:rsid w:val="00AA1F40"/>
    <w:rsid w:val="00AA2B06"/>
    <w:rsid w:val="00AA2BA9"/>
    <w:rsid w:val="00AA3099"/>
    <w:rsid w:val="00AA3170"/>
    <w:rsid w:val="00AA42EE"/>
    <w:rsid w:val="00AA4419"/>
    <w:rsid w:val="00AA4C04"/>
    <w:rsid w:val="00AA4E06"/>
    <w:rsid w:val="00AA52D5"/>
    <w:rsid w:val="00AA565F"/>
    <w:rsid w:val="00AA57B7"/>
    <w:rsid w:val="00AA5C55"/>
    <w:rsid w:val="00AA5D95"/>
    <w:rsid w:val="00AA7021"/>
    <w:rsid w:val="00AA72AA"/>
    <w:rsid w:val="00AA7309"/>
    <w:rsid w:val="00AA75D8"/>
    <w:rsid w:val="00AA7CEE"/>
    <w:rsid w:val="00AB09ED"/>
    <w:rsid w:val="00AB0AA0"/>
    <w:rsid w:val="00AB0B3A"/>
    <w:rsid w:val="00AB0CA0"/>
    <w:rsid w:val="00AB0E2B"/>
    <w:rsid w:val="00AB1612"/>
    <w:rsid w:val="00AB1927"/>
    <w:rsid w:val="00AB201E"/>
    <w:rsid w:val="00AB214E"/>
    <w:rsid w:val="00AB2184"/>
    <w:rsid w:val="00AB2A45"/>
    <w:rsid w:val="00AB3371"/>
    <w:rsid w:val="00AB3475"/>
    <w:rsid w:val="00AB35FD"/>
    <w:rsid w:val="00AB367A"/>
    <w:rsid w:val="00AB431D"/>
    <w:rsid w:val="00AB55C8"/>
    <w:rsid w:val="00AB5946"/>
    <w:rsid w:val="00AB6160"/>
    <w:rsid w:val="00AB6664"/>
    <w:rsid w:val="00AB6774"/>
    <w:rsid w:val="00AB6CD9"/>
    <w:rsid w:val="00AB72C1"/>
    <w:rsid w:val="00AB7FAA"/>
    <w:rsid w:val="00AC157D"/>
    <w:rsid w:val="00AC1881"/>
    <w:rsid w:val="00AC1C98"/>
    <w:rsid w:val="00AC24BE"/>
    <w:rsid w:val="00AC2CF5"/>
    <w:rsid w:val="00AC3C61"/>
    <w:rsid w:val="00AC3CDC"/>
    <w:rsid w:val="00AC400B"/>
    <w:rsid w:val="00AC549E"/>
    <w:rsid w:val="00AC55CE"/>
    <w:rsid w:val="00AC55F4"/>
    <w:rsid w:val="00AC5F20"/>
    <w:rsid w:val="00AC619C"/>
    <w:rsid w:val="00AC6605"/>
    <w:rsid w:val="00AC6E3A"/>
    <w:rsid w:val="00AC72E7"/>
    <w:rsid w:val="00AC77E5"/>
    <w:rsid w:val="00AD05A6"/>
    <w:rsid w:val="00AD0D6A"/>
    <w:rsid w:val="00AD0E2F"/>
    <w:rsid w:val="00AD1444"/>
    <w:rsid w:val="00AD1CA3"/>
    <w:rsid w:val="00AD26C7"/>
    <w:rsid w:val="00AD2997"/>
    <w:rsid w:val="00AD2AC0"/>
    <w:rsid w:val="00AD4515"/>
    <w:rsid w:val="00AD4824"/>
    <w:rsid w:val="00AD57AA"/>
    <w:rsid w:val="00AD6B99"/>
    <w:rsid w:val="00AD6E50"/>
    <w:rsid w:val="00AD7328"/>
    <w:rsid w:val="00AE11AC"/>
    <w:rsid w:val="00AE2374"/>
    <w:rsid w:val="00AE2453"/>
    <w:rsid w:val="00AE31FB"/>
    <w:rsid w:val="00AE339C"/>
    <w:rsid w:val="00AE36B1"/>
    <w:rsid w:val="00AE3981"/>
    <w:rsid w:val="00AE3F4B"/>
    <w:rsid w:val="00AE4145"/>
    <w:rsid w:val="00AE424B"/>
    <w:rsid w:val="00AE48C4"/>
    <w:rsid w:val="00AE5BA2"/>
    <w:rsid w:val="00AE5C2A"/>
    <w:rsid w:val="00AE6477"/>
    <w:rsid w:val="00AE6A27"/>
    <w:rsid w:val="00AE6EED"/>
    <w:rsid w:val="00AE7405"/>
    <w:rsid w:val="00AE7F00"/>
    <w:rsid w:val="00AF0B56"/>
    <w:rsid w:val="00AF1044"/>
    <w:rsid w:val="00AF1A3A"/>
    <w:rsid w:val="00AF1A6B"/>
    <w:rsid w:val="00AF1C24"/>
    <w:rsid w:val="00AF1D6B"/>
    <w:rsid w:val="00AF1FBE"/>
    <w:rsid w:val="00AF20B1"/>
    <w:rsid w:val="00AF23F7"/>
    <w:rsid w:val="00AF288A"/>
    <w:rsid w:val="00AF29B6"/>
    <w:rsid w:val="00AF40CD"/>
    <w:rsid w:val="00AF4C72"/>
    <w:rsid w:val="00AF56C3"/>
    <w:rsid w:val="00AF5A11"/>
    <w:rsid w:val="00AF5E7D"/>
    <w:rsid w:val="00AF614F"/>
    <w:rsid w:val="00AF67C0"/>
    <w:rsid w:val="00AF70C0"/>
    <w:rsid w:val="00B00D5E"/>
    <w:rsid w:val="00B00DBA"/>
    <w:rsid w:val="00B00E5D"/>
    <w:rsid w:val="00B01181"/>
    <w:rsid w:val="00B01968"/>
    <w:rsid w:val="00B01A3E"/>
    <w:rsid w:val="00B029A5"/>
    <w:rsid w:val="00B030DD"/>
    <w:rsid w:val="00B03672"/>
    <w:rsid w:val="00B039D6"/>
    <w:rsid w:val="00B03FED"/>
    <w:rsid w:val="00B0459E"/>
    <w:rsid w:val="00B04943"/>
    <w:rsid w:val="00B04D31"/>
    <w:rsid w:val="00B054B0"/>
    <w:rsid w:val="00B055BC"/>
    <w:rsid w:val="00B05CCF"/>
    <w:rsid w:val="00B05E51"/>
    <w:rsid w:val="00B05FF9"/>
    <w:rsid w:val="00B0613F"/>
    <w:rsid w:val="00B0627C"/>
    <w:rsid w:val="00B06CE0"/>
    <w:rsid w:val="00B077FD"/>
    <w:rsid w:val="00B07EA6"/>
    <w:rsid w:val="00B10174"/>
    <w:rsid w:val="00B104C8"/>
    <w:rsid w:val="00B105C5"/>
    <w:rsid w:val="00B10DA4"/>
    <w:rsid w:val="00B10F46"/>
    <w:rsid w:val="00B110D7"/>
    <w:rsid w:val="00B11242"/>
    <w:rsid w:val="00B11AE1"/>
    <w:rsid w:val="00B11DE9"/>
    <w:rsid w:val="00B11F97"/>
    <w:rsid w:val="00B1291A"/>
    <w:rsid w:val="00B1368E"/>
    <w:rsid w:val="00B13D8A"/>
    <w:rsid w:val="00B13E24"/>
    <w:rsid w:val="00B1485A"/>
    <w:rsid w:val="00B14DB3"/>
    <w:rsid w:val="00B15268"/>
    <w:rsid w:val="00B1568E"/>
    <w:rsid w:val="00B156DD"/>
    <w:rsid w:val="00B15C93"/>
    <w:rsid w:val="00B15EA6"/>
    <w:rsid w:val="00B16202"/>
    <w:rsid w:val="00B1634B"/>
    <w:rsid w:val="00B16D54"/>
    <w:rsid w:val="00B16EF3"/>
    <w:rsid w:val="00B1704B"/>
    <w:rsid w:val="00B1754C"/>
    <w:rsid w:val="00B17F93"/>
    <w:rsid w:val="00B208FB"/>
    <w:rsid w:val="00B20B11"/>
    <w:rsid w:val="00B20E3B"/>
    <w:rsid w:val="00B214D2"/>
    <w:rsid w:val="00B216A2"/>
    <w:rsid w:val="00B21CA0"/>
    <w:rsid w:val="00B21E05"/>
    <w:rsid w:val="00B220AE"/>
    <w:rsid w:val="00B223F2"/>
    <w:rsid w:val="00B2322F"/>
    <w:rsid w:val="00B2410C"/>
    <w:rsid w:val="00B24174"/>
    <w:rsid w:val="00B24957"/>
    <w:rsid w:val="00B2495C"/>
    <w:rsid w:val="00B24F3E"/>
    <w:rsid w:val="00B2501B"/>
    <w:rsid w:val="00B257AF"/>
    <w:rsid w:val="00B25ED0"/>
    <w:rsid w:val="00B25EE9"/>
    <w:rsid w:val="00B26160"/>
    <w:rsid w:val="00B26493"/>
    <w:rsid w:val="00B266F2"/>
    <w:rsid w:val="00B26F65"/>
    <w:rsid w:val="00B279F4"/>
    <w:rsid w:val="00B307B3"/>
    <w:rsid w:val="00B30933"/>
    <w:rsid w:val="00B30BAE"/>
    <w:rsid w:val="00B30EF8"/>
    <w:rsid w:val="00B31817"/>
    <w:rsid w:val="00B318F4"/>
    <w:rsid w:val="00B31C39"/>
    <w:rsid w:val="00B3212F"/>
    <w:rsid w:val="00B325D1"/>
    <w:rsid w:val="00B330D2"/>
    <w:rsid w:val="00B33236"/>
    <w:rsid w:val="00B3363B"/>
    <w:rsid w:val="00B3398E"/>
    <w:rsid w:val="00B34124"/>
    <w:rsid w:val="00B343C3"/>
    <w:rsid w:val="00B346EC"/>
    <w:rsid w:val="00B34819"/>
    <w:rsid w:val="00B3537E"/>
    <w:rsid w:val="00B35DE0"/>
    <w:rsid w:val="00B36539"/>
    <w:rsid w:val="00B36CBD"/>
    <w:rsid w:val="00B37AC3"/>
    <w:rsid w:val="00B410AB"/>
    <w:rsid w:val="00B41454"/>
    <w:rsid w:val="00B41E08"/>
    <w:rsid w:val="00B42348"/>
    <w:rsid w:val="00B427CA"/>
    <w:rsid w:val="00B4334E"/>
    <w:rsid w:val="00B442B4"/>
    <w:rsid w:val="00B44A0C"/>
    <w:rsid w:val="00B44A3A"/>
    <w:rsid w:val="00B44A5D"/>
    <w:rsid w:val="00B44B56"/>
    <w:rsid w:val="00B459FE"/>
    <w:rsid w:val="00B45AC5"/>
    <w:rsid w:val="00B4634A"/>
    <w:rsid w:val="00B468BF"/>
    <w:rsid w:val="00B47619"/>
    <w:rsid w:val="00B500CF"/>
    <w:rsid w:val="00B50EFD"/>
    <w:rsid w:val="00B51EE7"/>
    <w:rsid w:val="00B52220"/>
    <w:rsid w:val="00B525DC"/>
    <w:rsid w:val="00B526D0"/>
    <w:rsid w:val="00B52A2F"/>
    <w:rsid w:val="00B52AF4"/>
    <w:rsid w:val="00B52C3D"/>
    <w:rsid w:val="00B53956"/>
    <w:rsid w:val="00B53CAC"/>
    <w:rsid w:val="00B5400B"/>
    <w:rsid w:val="00B5428A"/>
    <w:rsid w:val="00B54F5A"/>
    <w:rsid w:val="00B54FE8"/>
    <w:rsid w:val="00B556E3"/>
    <w:rsid w:val="00B55702"/>
    <w:rsid w:val="00B55EC1"/>
    <w:rsid w:val="00B5674E"/>
    <w:rsid w:val="00B56D7F"/>
    <w:rsid w:val="00B572BE"/>
    <w:rsid w:val="00B5732F"/>
    <w:rsid w:val="00B57A7A"/>
    <w:rsid w:val="00B57AA8"/>
    <w:rsid w:val="00B57D9B"/>
    <w:rsid w:val="00B60142"/>
    <w:rsid w:val="00B60948"/>
    <w:rsid w:val="00B60D86"/>
    <w:rsid w:val="00B628B6"/>
    <w:rsid w:val="00B6334F"/>
    <w:rsid w:val="00B634E9"/>
    <w:rsid w:val="00B638FA"/>
    <w:rsid w:val="00B648B4"/>
    <w:rsid w:val="00B64EBD"/>
    <w:rsid w:val="00B65C01"/>
    <w:rsid w:val="00B6611E"/>
    <w:rsid w:val="00B664E9"/>
    <w:rsid w:val="00B66902"/>
    <w:rsid w:val="00B66A53"/>
    <w:rsid w:val="00B66ABB"/>
    <w:rsid w:val="00B67149"/>
    <w:rsid w:val="00B67449"/>
    <w:rsid w:val="00B67809"/>
    <w:rsid w:val="00B679F0"/>
    <w:rsid w:val="00B700FA"/>
    <w:rsid w:val="00B706B9"/>
    <w:rsid w:val="00B714A2"/>
    <w:rsid w:val="00B71757"/>
    <w:rsid w:val="00B7236B"/>
    <w:rsid w:val="00B72F76"/>
    <w:rsid w:val="00B72F85"/>
    <w:rsid w:val="00B732B3"/>
    <w:rsid w:val="00B73A81"/>
    <w:rsid w:val="00B73D66"/>
    <w:rsid w:val="00B7402E"/>
    <w:rsid w:val="00B743B0"/>
    <w:rsid w:val="00B74A75"/>
    <w:rsid w:val="00B75549"/>
    <w:rsid w:val="00B76053"/>
    <w:rsid w:val="00B76366"/>
    <w:rsid w:val="00B77161"/>
    <w:rsid w:val="00B804EC"/>
    <w:rsid w:val="00B8068F"/>
    <w:rsid w:val="00B80ADE"/>
    <w:rsid w:val="00B8175C"/>
    <w:rsid w:val="00B822FC"/>
    <w:rsid w:val="00B824CC"/>
    <w:rsid w:val="00B825D8"/>
    <w:rsid w:val="00B82723"/>
    <w:rsid w:val="00B828F7"/>
    <w:rsid w:val="00B82968"/>
    <w:rsid w:val="00B8302B"/>
    <w:rsid w:val="00B83AF6"/>
    <w:rsid w:val="00B83D50"/>
    <w:rsid w:val="00B8474B"/>
    <w:rsid w:val="00B84BE5"/>
    <w:rsid w:val="00B84F6F"/>
    <w:rsid w:val="00B85360"/>
    <w:rsid w:val="00B85761"/>
    <w:rsid w:val="00B85D38"/>
    <w:rsid w:val="00B85D72"/>
    <w:rsid w:val="00B85DBC"/>
    <w:rsid w:val="00B86030"/>
    <w:rsid w:val="00B86C53"/>
    <w:rsid w:val="00B8739E"/>
    <w:rsid w:val="00B90267"/>
    <w:rsid w:val="00B90DE7"/>
    <w:rsid w:val="00B91A3B"/>
    <w:rsid w:val="00B91C97"/>
    <w:rsid w:val="00B9216D"/>
    <w:rsid w:val="00B92A9E"/>
    <w:rsid w:val="00B92B0C"/>
    <w:rsid w:val="00B931A0"/>
    <w:rsid w:val="00B9359F"/>
    <w:rsid w:val="00B93C23"/>
    <w:rsid w:val="00B93CA2"/>
    <w:rsid w:val="00B9435C"/>
    <w:rsid w:val="00B94FEC"/>
    <w:rsid w:val="00B951E1"/>
    <w:rsid w:val="00B957E4"/>
    <w:rsid w:val="00B95A9B"/>
    <w:rsid w:val="00B96973"/>
    <w:rsid w:val="00B96D8C"/>
    <w:rsid w:val="00B97896"/>
    <w:rsid w:val="00B97E27"/>
    <w:rsid w:val="00BA041A"/>
    <w:rsid w:val="00BA05FC"/>
    <w:rsid w:val="00BA0877"/>
    <w:rsid w:val="00BA08E7"/>
    <w:rsid w:val="00BA1272"/>
    <w:rsid w:val="00BA1AAC"/>
    <w:rsid w:val="00BA2740"/>
    <w:rsid w:val="00BA3819"/>
    <w:rsid w:val="00BA3BE2"/>
    <w:rsid w:val="00BA3E78"/>
    <w:rsid w:val="00BA4045"/>
    <w:rsid w:val="00BA4117"/>
    <w:rsid w:val="00BA4353"/>
    <w:rsid w:val="00BA45D3"/>
    <w:rsid w:val="00BA5104"/>
    <w:rsid w:val="00BA5D69"/>
    <w:rsid w:val="00BA62FC"/>
    <w:rsid w:val="00BA6557"/>
    <w:rsid w:val="00BA67C4"/>
    <w:rsid w:val="00BA6832"/>
    <w:rsid w:val="00BA7346"/>
    <w:rsid w:val="00BA7612"/>
    <w:rsid w:val="00BA77F0"/>
    <w:rsid w:val="00BA7EC1"/>
    <w:rsid w:val="00BB00C7"/>
    <w:rsid w:val="00BB08DA"/>
    <w:rsid w:val="00BB11FB"/>
    <w:rsid w:val="00BB12F3"/>
    <w:rsid w:val="00BB1530"/>
    <w:rsid w:val="00BB17E2"/>
    <w:rsid w:val="00BB20F4"/>
    <w:rsid w:val="00BB2306"/>
    <w:rsid w:val="00BB29CD"/>
    <w:rsid w:val="00BB3019"/>
    <w:rsid w:val="00BB33DD"/>
    <w:rsid w:val="00BB3840"/>
    <w:rsid w:val="00BB3A2F"/>
    <w:rsid w:val="00BB3D44"/>
    <w:rsid w:val="00BB3D86"/>
    <w:rsid w:val="00BB575A"/>
    <w:rsid w:val="00BB5C45"/>
    <w:rsid w:val="00BB5E9A"/>
    <w:rsid w:val="00BB63EE"/>
    <w:rsid w:val="00BB67E2"/>
    <w:rsid w:val="00BB6D00"/>
    <w:rsid w:val="00BB7527"/>
    <w:rsid w:val="00BB771A"/>
    <w:rsid w:val="00BB79C2"/>
    <w:rsid w:val="00BC1782"/>
    <w:rsid w:val="00BC1D78"/>
    <w:rsid w:val="00BC3084"/>
    <w:rsid w:val="00BC376F"/>
    <w:rsid w:val="00BC38F0"/>
    <w:rsid w:val="00BC41CD"/>
    <w:rsid w:val="00BC48BF"/>
    <w:rsid w:val="00BC550E"/>
    <w:rsid w:val="00BC5A89"/>
    <w:rsid w:val="00BC5ACB"/>
    <w:rsid w:val="00BC6431"/>
    <w:rsid w:val="00BC766D"/>
    <w:rsid w:val="00BD0372"/>
    <w:rsid w:val="00BD08A7"/>
    <w:rsid w:val="00BD21E9"/>
    <w:rsid w:val="00BD3116"/>
    <w:rsid w:val="00BD362C"/>
    <w:rsid w:val="00BD411D"/>
    <w:rsid w:val="00BD49A3"/>
    <w:rsid w:val="00BD4B14"/>
    <w:rsid w:val="00BD4B83"/>
    <w:rsid w:val="00BD4C62"/>
    <w:rsid w:val="00BD4F6E"/>
    <w:rsid w:val="00BD4FEC"/>
    <w:rsid w:val="00BD52AE"/>
    <w:rsid w:val="00BD54C1"/>
    <w:rsid w:val="00BD5684"/>
    <w:rsid w:val="00BD65F9"/>
    <w:rsid w:val="00BD6B34"/>
    <w:rsid w:val="00BD6EE3"/>
    <w:rsid w:val="00BD6EE5"/>
    <w:rsid w:val="00BD7519"/>
    <w:rsid w:val="00BD7F43"/>
    <w:rsid w:val="00BE0516"/>
    <w:rsid w:val="00BE076F"/>
    <w:rsid w:val="00BE24C5"/>
    <w:rsid w:val="00BE279C"/>
    <w:rsid w:val="00BE2957"/>
    <w:rsid w:val="00BE2FD6"/>
    <w:rsid w:val="00BE36AC"/>
    <w:rsid w:val="00BE3E3E"/>
    <w:rsid w:val="00BE4FFC"/>
    <w:rsid w:val="00BE6305"/>
    <w:rsid w:val="00BE6758"/>
    <w:rsid w:val="00BE6AD2"/>
    <w:rsid w:val="00BE75E2"/>
    <w:rsid w:val="00BE7AE1"/>
    <w:rsid w:val="00BE7D1D"/>
    <w:rsid w:val="00BF01BF"/>
    <w:rsid w:val="00BF028E"/>
    <w:rsid w:val="00BF0F81"/>
    <w:rsid w:val="00BF2952"/>
    <w:rsid w:val="00BF2CBE"/>
    <w:rsid w:val="00BF333E"/>
    <w:rsid w:val="00BF36BD"/>
    <w:rsid w:val="00BF381E"/>
    <w:rsid w:val="00BF3894"/>
    <w:rsid w:val="00BF3FCA"/>
    <w:rsid w:val="00BF4063"/>
    <w:rsid w:val="00BF40D8"/>
    <w:rsid w:val="00BF4D44"/>
    <w:rsid w:val="00BF52C4"/>
    <w:rsid w:val="00BF5861"/>
    <w:rsid w:val="00BF589B"/>
    <w:rsid w:val="00BF5AC4"/>
    <w:rsid w:val="00BF5C5A"/>
    <w:rsid w:val="00BF5E77"/>
    <w:rsid w:val="00BF6773"/>
    <w:rsid w:val="00BF67F3"/>
    <w:rsid w:val="00BF707D"/>
    <w:rsid w:val="00BF7246"/>
    <w:rsid w:val="00BF768E"/>
    <w:rsid w:val="00BF7EE5"/>
    <w:rsid w:val="00BF7F70"/>
    <w:rsid w:val="00C00135"/>
    <w:rsid w:val="00C004B3"/>
    <w:rsid w:val="00C00DF6"/>
    <w:rsid w:val="00C00F8F"/>
    <w:rsid w:val="00C01300"/>
    <w:rsid w:val="00C016D7"/>
    <w:rsid w:val="00C01C03"/>
    <w:rsid w:val="00C021FA"/>
    <w:rsid w:val="00C02F07"/>
    <w:rsid w:val="00C038FF"/>
    <w:rsid w:val="00C03E56"/>
    <w:rsid w:val="00C03FF3"/>
    <w:rsid w:val="00C040DC"/>
    <w:rsid w:val="00C0544E"/>
    <w:rsid w:val="00C057BD"/>
    <w:rsid w:val="00C05D88"/>
    <w:rsid w:val="00C063EB"/>
    <w:rsid w:val="00C06464"/>
    <w:rsid w:val="00C06DEA"/>
    <w:rsid w:val="00C07CBE"/>
    <w:rsid w:val="00C07CFC"/>
    <w:rsid w:val="00C104DB"/>
    <w:rsid w:val="00C10C4E"/>
    <w:rsid w:val="00C10D2C"/>
    <w:rsid w:val="00C118E7"/>
    <w:rsid w:val="00C12345"/>
    <w:rsid w:val="00C1276D"/>
    <w:rsid w:val="00C12964"/>
    <w:rsid w:val="00C12D59"/>
    <w:rsid w:val="00C13174"/>
    <w:rsid w:val="00C13F2C"/>
    <w:rsid w:val="00C148EE"/>
    <w:rsid w:val="00C14BC7"/>
    <w:rsid w:val="00C15627"/>
    <w:rsid w:val="00C170F3"/>
    <w:rsid w:val="00C17FD8"/>
    <w:rsid w:val="00C2045E"/>
    <w:rsid w:val="00C205BF"/>
    <w:rsid w:val="00C212A7"/>
    <w:rsid w:val="00C212F4"/>
    <w:rsid w:val="00C218E3"/>
    <w:rsid w:val="00C223D5"/>
    <w:rsid w:val="00C226AF"/>
    <w:rsid w:val="00C22AAD"/>
    <w:rsid w:val="00C230EE"/>
    <w:rsid w:val="00C23CBE"/>
    <w:rsid w:val="00C24351"/>
    <w:rsid w:val="00C248AC"/>
    <w:rsid w:val="00C254CE"/>
    <w:rsid w:val="00C257AE"/>
    <w:rsid w:val="00C274C0"/>
    <w:rsid w:val="00C27595"/>
    <w:rsid w:val="00C279B1"/>
    <w:rsid w:val="00C27BB4"/>
    <w:rsid w:val="00C27FE5"/>
    <w:rsid w:val="00C30BA6"/>
    <w:rsid w:val="00C30BBA"/>
    <w:rsid w:val="00C30D9F"/>
    <w:rsid w:val="00C3132F"/>
    <w:rsid w:val="00C3150E"/>
    <w:rsid w:val="00C31608"/>
    <w:rsid w:val="00C31836"/>
    <w:rsid w:val="00C3203C"/>
    <w:rsid w:val="00C3206B"/>
    <w:rsid w:val="00C32EB7"/>
    <w:rsid w:val="00C334EE"/>
    <w:rsid w:val="00C3365C"/>
    <w:rsid w:val="00C33993"/>
    <w:rsid w:val="00C340A4"/>
    <w:rsid w:val="00C34639"/>
    <w:rsid w:val="00C34834"/>
    <w:rsid w:val="00C34EC2"/>
    <w:rsid w:val="00C350B1"/>
    <w:rsid w:val="00C351A3"/>
    <w:rsid w:val="00C356A3"/>
    <w:rsid w:val="00C35A18"/>
    <w:rsid w:val="00C35E1B"/>
    <w:rsid w:val="00C3610F"/>
    <w:rsid w:val="00C36361"/>
    <w:rsid w:val="00C363ED"/>
    <w:rsid w:val="00C36752"/>
    <w:rsid w:val="00C3683C"/>
    <w:rsid w:val="00C3684C"/>
    <w:rsid w:val="00C40E74"/>
    <w:rsid w:val="00C41655"/>
    <w:rsid w:val="00C41B86"/>
    <w:rsid w:val="00C424D5"/>
    <w:rsid w:val="00C4281F"/>
    <w:rsid w:val="00C442E5"/>
    <w:rsid w:val="00C44880"/>
    <w:rsid w:val="00C45321"/>
    <w:rsid w:val="00C462CE"/>
    <w:rsid w:val="00C466B5"/>
    <w:rsid w:val="00C4798F"/>
    <w:rsid w:val="00C47BA5"/>
    <w:rsid w:val="00C50833"/>
    <w:rsid w:val="00C50A26"/>
    <w:rsid w:val="00C50A58"/>
    <w:rsid w:val="00C510FB"/>
    <w:rsid w:val="00C51BF1"/>
    <w:rsid w:val="00C51CB5"/>
    <w:rsid w:val="00C51CEB"/>
    <w:rsid w:val="00C523A0"/>
    <w:rsid w:val="00C528DC"/>
    <w:rsid w:val="00C528FD"/>
    <w:rsid w:val="00C52FDF"/>
    <w:rsid w:val="00C535D3"/>
    <w:rsid w:val="00C53E3D"/>
    <w:rsid w:val="00C53F53"/>
    <w:rsid w:val="00C5434E"/>
    <w:rsid w:val="00C546AB"/>
    <w:rsid w:val="00C552E1"/>
    <w:rsid w:val="00C55833"/>
    <w:rsid w:val="00C56012"/>
    <w:rsid w:val="00C6042E"/>
    <w:rsid w:val="00C60503"/>
    <w:rsid w:val="00C60BA6"/>
    <w:rsid w:val="00C614A3"/>
    <w:rsid w:val="00C61A18"/>
    <w:rsid w:val="00C62DC6"/>
    <w:rsid w:val="00C62DE9"/>
    <w:rsid w:val="00C62F57"/>
    <w:rsid w:val="00C6371E"/>
    <w:rsid w:val="00C63C50"/>
    <w:rsid w:val="00C6400E"/>
    <w:rsid w:val="00C65334"/>
    <w:rsid w:val="00C658F9"/>
    <w:rsid w:val="00C65E94"/>
    <w:rsid w:val="00C66055"/>
    <w:rsid w:val="00C6680B"/>
    <w:rsid w:val="00C6703A"/>
    <w:rsid w:val="00C6723F"/>
    <w:rsid w:val="00C71A07"/>
    <w:rsid w:val="00C71AED"/>
    <w:rsid w:val="00C71F19"/>
    <w:rsid w:val="00C72746"/>
    <w:rsid w:val="00C7325D"/>
    <w:rsid w:val="00C746F3"/>
    <w:rsid w:val="00C74A61"/>
    <w:rsid w:val="00C74C68"/>
    <w:rsid w:val="00C74EB5"/>
    <w:rsid w:val="00C75248"/>
    <w:rsid w:val="00C75E41"/>
    <w:rsid w:val="00C764AF"/>
    <w:rsid w:val="00C769E8"/>
    <w:rsid w:val="00C76AF6"/>
    <w:rsid w:val="00C7705D"/>
    <w:rsid w:val="00C771CA"/>
    <w:rsid w:val="00C772FF"/>
    <w:rsid w:val="00C77393"/>
    <w:rsid w:val="00C77926"/>
    <w:rsid w:val="00C77FF5"/>
    <w:rsid w:val="00C80321"/>
    <w:rsid w:val="00C804BF"/>
    <w:rsid w:val="00C81A52"/>
    <w:rsid w:val="00C81BC3"/>
    <w:rsid w:val="00C8236A"/>
    <w:rsid w:val="00C8272D"/>
    <w:rsid w:val="00C82753"/>
    <w:rsid w:val="00C82867"/>
    <w:rsid w:val="00C82C2B"/>
    <w:rsid w:val="00C832C5"/>
    <w:rsid w:val="00C836C2"/>
    <w:rsid w:val="00C8381F"/>
    <w:rsid w:val="00C8424A"/>
    <w:rsid w:val="00C84CFA"/>
    <w:rsid w:val="00C84D6E"/>
    <w:rsid w:val="00C84EA8"/>
    <w:rsid w:val="00C857E0"/>
    <w:rsid w:val="00C85DDA"/>
    <w:rsid w:val="00C86854"/>
    <w:rsid w:val="00C86CB6"/>
    <w:rsid w:val="00C86E89"/>
    <w:rsid w:val="00C87310"/>
    <w:rsid w:val="00C87E04"/>
    <w:rsid w:val="00C90E33"/>
    <w:rsid w:val="00C91121"/>
    <w:rsid w:val="00C91C37"/>
    <w:rsid w:val="00C92514"/>
    <w:rsid w:val="00C93931"/>
    <w:rsid w:val="00C93D6D"/>
    <w:rsid w:val="00C94233"/>
    <w:rsid w:val="00C94A77"/>
    <w:rsid w:val="00C94BBF"/>
    <w:rsid w:val="00C94F32"/>
    <w:rsid w:val="00C95426"/>
    <w:rsid w:val="00C95D7F"/>
    <w:rsid w:val="00C96229"/>
    <w:rsid w:val="00C9629F"/>
    <w:rsid w:val="00C97B39"/>
    <w:rsid w:val="00C97F20"/>
    <w:rsid w:val="00C97F6B"/>
    <w:rsid w:val="00C97F70"/>
    <w:rsid w:val="00CA0517"/>
    <w:rsid w:val="00CA06F1"/>
    <w:rsid w:val="00CA0819"/>
    <w:rsid w:val="00CA0A54"/>
    <w:rsid w:val="00CA0C95"/>
    <w:rsid w:val="00CA0DB4"/>
    <w:rsid w:val="00CA0DDD"/>
    <w:rsid w:val="00CA175E"/>
    <w:rsid w:val="00CA1D44"/>
    <w:rsid w:val="00CA1DEE"/>
    <w:rsid w:val="00CA1F04"/>
    <w:rsid w:val="00CA2674"/>
    <w:rsid w:val="00CA3564"/>
    <w:rsid w:val="00CA3676"/>
    <w:rsid w:val="00CA3700"/>
    <w:rsid w:val="00CA3D29"/>
    <w:rsid w:val="00CA4F21"/>
    <w:rsid w:val="00CA51E5"/>
    <w:rsid w:val="00CA57C6"/>
    <w:rsid w:val="00CA5A60"/>
    <w:rsid w:val="00CA5BE1"/>
    <w:rsid w:val="00CA650E"/>
    <w:rsid w:val="00CA7987"/>
    <w:rsid w:val="00CA7E2D"/>
    <w:rsid w:val="00CB0DD7"/>
    <w:rsid w:val="00CB0F3A"/>
    <w:rsid w:val="00CB0F98"/>
    <w:rsid w:val="00CB1512"/>
    <w:rsid w:val="00CB1750"/>
    <w:rsid w:val="00CB1980"/>
    <w:rsid w:val="00CB1E30"/>
    <w:rsid w:val="00CB2483"/>
    <w:rsid w:val="00CB2DEA"/>
    <w:rsid w:val="00CB2F7F"/>
    <w:rsid w:val="00CB2F87"/>
    <w:rsid w:val="00CB3892"/>
    <w:rsid w:val="00CB3C33"/>
    <w:rsid w:val="00CB3F42"/>
    <w:rsid w:val="00CB4350"/>
    <w:rsid w:val="00CB460D"/>
    <w:rsid w:val="00CB48BB"/>
    <w:rsid w:val="00CB4DDE"/>
    <w:rsid w:val="00CB4F07"/>
    <w:rsid w:val="00CB6928"/>
    <w:rsid w:val="00CB742F"/>
    <w:rsid w:val="00CB7D12"/>
    <w:rsid w:val="00CC00CE"/>
    <w:rsid w:val="00CC0816"/>
    <w:rsid w:val="00CC0C17"/>
    <w:rsid w:val="00CC0C57"/>
    <w:rsid w:val="00CC0E3D"/>
    <w:rsid w:val="00CC0F41"/>
    <w:rsid w:val="00CC1262"/>
    <w:rsid w:val="00CC1289"/>
    <w:rsid w:val="00CC2116"/>
    <w:rsid w:val="00CC2AB0"/>
    <w:rsid w:val="00CC37A6"/>
    <w:rsid w:val="00CC3BCA"/>
    <w:rsid w:val="00CC415C"/>
    <w:rsid w:val="00CC5156"/>
    <w:rsid w:val="00CC5222"/>
    <w:rsid w:val="00CC523D"/>
    <w:rsid w:val="00CC5959"/>
    <w:rsid w:val="00CC62F5"/>
    <w:rsid w:val="00CC6A88"/>
    <w:rsid w:val="00CC7073"/>
    <w:rsid w:val="00CC7240"/>
    <w:rsid w:val="00CC7874"/>
    <w:rsid w:val="00CD00F1"/>
    <w:rsid w:val="00CD0813"/>
    <w:rsid w:val="00CD0CAF"/>
    <w:rsid w:val="00CD2301"/>
    <w:rsid w:val="00CD2313"/>
    <w:rsid w:val="00CD237C"/>
    <w:rsid w:val="00CD26FF"/>
    <w:rsid w:val="00CD2762"/>
    <w:rsid w:val="00CD2BCD"/>
    <w:rsid w:val="00CD2C61"/>
    <w:rsid w:val="00CD2F17"/>
    <w:rsid w:val="00CD3019"/>
    <w:rsid w:val="00CD4208"/>
    <w:rsid w:val="00CD4493"/>
    <w:rsid w:val="00CD4738"/>
    <w:rsid w:val="00CD53F7"/>
    <w:rsid w:val="00CD5988"/>
    <w:rsid w:val="00CD6A0B"/>
    <w:rsid w:val="00CD6E06"/>
    <w:rsid w:val="00CE01B3"/>
    <w:rsid w:val="00CE01C1"/>
    <w:rsid w:val="00CE0494"/>
    <w:rsid w:val="00CE0726"/>
    <w:rsid w:val="00CE0B83"/>
    <w:rsid w:val="00CE0E69"/>
    <w:rsid w:val="00CE0ED5"/>
    <w:rsid w:val="00CE1DA8"/>
    <w:rsid w:val="00CE1F7A"/>
    <w:rsid w:val="00CE31C8"/>
    <w:rsid w:val="00CE3C7C"/>
    <w:rsid w:val="00CE4BC5"/>
    <w:rsid w:val="00CE5480"/>
    <w:rsid w:val="00CE5714"/>
    <w:rsid w:val="00CE5E5B"/>
    <w:rsid w:val="00CE61EB"/>
    <w:rsid w:val="00CE6423"/>
    <w:rsid w:val="00CE6682"/>
    <w:rsid w:val="00CE6F54"/>
    <w:rsid w:val="00CE70FE"/>
    <w:rsid w:val="00CE7156"/>
    <w:rsid w:val="00CE7BD7"/>
    <w:rsid w:val="00CE7D62"/>
    <w:rsid w:val="00CF0807"/>
    <w:rsid w:val="00CF0D4F"/>
    <w:rsid w:val="00CF0DA9"/>
    <w:rsid w:val="00CF0E71"/>
    <w:rsid w:val="00CF102E"/>
    <w:rsid w:val="00CF11D0"/>
    <w:rsid w:val="00CF161C"/>
    <w:rsid w:val="00CF1708"/>
    <w:rsid w:val="00CF1970"/>
    <w:rsid w:val="00CF1D49"/>
    <w:rsid w:val="00CF1F1B"/>
    <w:rsid w:val="00CF23DF"/>
    <w:rsid w:val="00CF2C57"/>
    <w:rsid w:val="00CF2E25"/>
    <w:rsid w:val="00CF2E92"/>
    <w:rsid w:val="00CF31E9"/>
    <w:rsid w:val="00CF3A67"/>
    <w:rsid w:val="00CF40EB"/>
    <w:rsid w:val="00CF5670"/>
    <w:rsid w:val="00CF59F8"/>
    <w:rsid w:val="00CF5BF1"/>
    <w:rsid w:val="00CF6467"/>
    <w:rsid w:val="00CF6736"/>
    <w:rsid w:val="00CF727F"/>
    <w:rsid w:val="00CF7848"/>
    <w:rsid w:val="00CF7CA9"/>
    <w:rsid w:val="00D00F96"/>
    <w:rsid w:val="00D02021"/>
    <w:rsid w:val="00D020BD"/>
    <w:rsid w:val="00D02378"/>
    <w:rsid w:val="00D025C5"/>
    <w:rsid w:val="00D02717"/>
    <w:rsid w:val="00D02A37"/>
    <w:rsid w:val="00D02EAE"/>
    <w:rsid w:val="00D02F52"/>
    <w:rsid w:val="00D030CB"/>
    <w:rsid w:val="00D03149"/>
    <w:rsid w:val="00D0370C"/>
    <w:rsid w:val="00D037FB"/>
    <w:rsid w:val="00D04207"/>
    <w:rsid w:val="00D05002"/>
    <w:rsid w:val="00D05BFA"/>
    <w:rsid w:val="00D05D85"/>
    <w:rsid w:val="00D06A34"/>
    <w:rsid w:val="00D06D23"/>
    <w:rsid w:val="00D06EA3"/>
    <w:rsid w:val="00D07DAB"/>
    <w:rsid w:val="00D07E85"/>
    <w:rsid w:val="00D07F32"/>
    <w:rsid w:val="00D101B8"/>
    <w:rsid w:val="00D12A05"/>
    <w:rsid w:val="00D12B83"/>
    <w:rsid w:val="00D1378B"/>
    <w:rsid w:val="00D138D6"/>
    <w:rsid w:val="00D13B98"/>
    <w:rsid w:val="00D140A0"/>
    <w:rsid w:val="00D1459D"/>
    <w:rsid w:val="00D14B80"/>
    <w:rsid w:val="00D15531"/>
    <w:rsid w:val="00D1568E"/>
    <w:rsid w:val="00D159AE"/>
    <w:rsid w:val="00D16554"/>
    <w:rsid w:val="00D170CD"/>
    <w:rsid w:val="00D1756D"/>
    <w:rsid w:val="00D17989"/>
    <w:rsid w:val="00D17CA4"/>
    <w:rsid w:val="00D20484"/>
    <w:rsid w:val="00D209FD"/>
    <w:rsid w:val="00D20A8B"/>
    <w:rsid w:val="00D20F54"/>
    <w:rsid w:val="00D215A7"/>
    <w:rsid w:val="00D22411"/>
    <w:rsid w:val="00D229BD"/>
    <w:rsid w:val="00D22E3F"/>
    <w:rsid w:val="00D22FA7"/>
    <w:rsid w:val="00D23B70"/>
    <w:rsid w:val="00D246A6"/>
    <w:rsid w:val="00D249A1"/>
    <w:rsid w:val="00D2544E"/>
    <w:rsid w:val="00D263D3"/>
    <w:rsid w:val="00D2685B"/>
    <w:rsid w:val="00D26B0A"/>
    <w:rsid w:val="00D302EC"/>
    <w:rsid w:val="00D30686"/>
    <w:rsid w:val="00D3097F"/>
    <w:rsid w:val="00D30F6F"/>
    <w:rsid w:val="00D31007"/>
    <w:rsid w:val="00D313F6"/>
    <w:rsid w:val="00D3187A"/>
    <w:rsid w:val="00D31CC8"/>
    <w:rsid w:val="00D32691"/>
    <w:rsid w:val="00D32773"/>
    <w:rsid w:val="00D3387D"/>
    <w:rsid w:val="00D33D7D"/>
    <w:rsid w:val="00D340EA"/>
    <w:rsid w:val="00D341FC"/>
    <w:rsid w:val="00D347DF"/>
    <w:rsid w:val="00D347F0"/>
    <w:rsid w:val="00D34814"/>
    <w:rsid w:val="00D34FC7"/>
    <w:rsid w:val="00D35076"/>
    <w:rsid w:val="00D35681"/>
    <w:rsid w:val="00D358EE"/>
    <w:rsid w:val="00D35AB4"/>
    <w:rsid w:val="00D35C4F"/>
    <w:rsid w:val="00D35F05"/>
    <w:rsid w:val="00D3601A"/>
    <w:rsid w:val="00D3617B"/>
    <w:rsid w:val="00D3618B"/>
    <w:rsid w:val="00D36529"/>
    <w:rsid w:val="00D3684F"/>
    <w:rsid w:val="00D36DF5"/>
    <w:rsid w:val="00D37116"/>
    <w:rsid w:val="00D373FA"/>
    <w:rsid w:val="00D37577"/>
    <w:rsid w:val="00D37B14"/>
    <w:rsid w:val="00D37C72"/>
    <w:rsid w:val="00D37F2E"/>
    <w:rsid w:val="00D40072"/>
    <w:rsid w:val="00D40DBB"/>
    <w:rsid w:val="00D4102F"/>
    <w:rsid w:val="00D413B0"/>
    <w:rsid w:val="00D41952"/>
    <w:rsid w:val="00D4202B"/>
    <w:rsid w:val="00D42313"/>
    <w:rsid w:val="00D427CA"/>
    <w:rsid w:val="00D43470"/>
    <w:rsid w:val="00D452A7"/>
    <w:rsid w:val="00D454FD"/>
    <w:rsid w:val="00D4563F"/>
    <w:rsid w:val="00D45943"/>
    <w:rsid w:val="00D45BFB"/>
    <w:rsid w:val="00D45C00"/>
    <w:rsid w:val="00D46C1C"/>
    <w:rsid w:val="00D47A64"/>
    <w:rsid w:val="00D50241"/>
    <w:rsid w:val="00D50810"/>
    <w:rsid w:val="00D50C66"/>
    <w:rsid w:val="00D50FE9"/>
    <w:rsid w:val="00D51E54"/>
    <w:rsid w:val="00D51EBB"/>
    <w:rsid w:val="00D52184"/>
    <w:rsid w:val="00D5279C"/>
    <w:rsid w:val="00D52840"/>
    <w:rsid w:val="00D529DD"/>
    <w:rsid w:val="00D52B07"/>
    <w:rsid w:val="00D53026"/>
    <w:rsid w:val="00D530DA"/>
    <w:rsid w:val="00D53F36"/>
    <w:rsid w:val="00D542B3"/>
    <w:rsid w:val="00D5480B"/>
    <w:rsid w:val="00D5488B"/>
    <w:rsid w:val="00D5723C"/>
    <w:rsid w:val="00D60253"/>
    <w:rsid w:val="00D604AC"/>
    <w:rsid w:val="00D60769"/>
    <w:rsid w:val="00D61411"/>
    <w:rsid w:val="00D617CB"/>
    <w:rsid w:val="00D61977"/>
    <w:rsid w:val="00D62C45"/>
    <w:rsid w:val="00D62EDF"/>
    <w:rsid w:val="00D63276"/>
    <w:rsid w:val="00D63F0D"/>
    <w:rsid w:val="00D64566"/>
    <w:rsid w:val="00D64754"/>
    <w:rsid w:val="00D64989"/>
    <w:rsid w:val="00D65912"/>
    <w:rsid w:val="00D65A1E"/>
    <w:rsid w:val="00D6620C"/>
    <w:rsid w:val="00D662D7"/>
    <w:rsid w:val="00D66399"/>
    <w:rsid w:val="00D66730"/>
    <w:rsid w:val="00D677BD"/>
    <w:rsid w:val="00D67DBA"/>
    <w:rsid w:val="00D7028F"/>
    <w:rsid w:val="00D70640"/>
    <w:rsid w:val="00D71129"/>
    <w:rsid w:val="00D71944"/>
    <w:rsid w:val="00D71CF2"/>
    <w:rsid w:val="00D720B3"/>
    <w:rsid w:val="00D7271C"/>
    <w:rsid w:val="00D73ACF"/>
    <w:rsid w:val="00D73D23"/>
    <w:rsid w:val="00D73F23"/>
    <w:rsid w:val="00D74C3D"/>
    <w:rsid w:val="00D74F60"/>
    <w:rsid w:val="00D750A2"/>
    <w:rsid w:val="00D75669"/>
    <w:rsid w:val="00D75754"/>
    <w:rsid w:val="00D75D18"/>
    <w:rsid w:val="00D75FD9"/>
    <w:rsid w:val="00D76001"/>
    <w:rsid w:val="00D76B41"/>
    <w:rsid w:val="00D776C2"/>
    <w:rsid w:val="00D77A05"/>
    <w:rsid w:val="00D803A5"/>
    <w:rsid w:val="00D81265"/>
    <w:rsid w:val="00D81B0B"/>
    <w:rsid w:val="00D8252A"/>
    <w:rsid w:val="00D82726"/>
    <w:rsid w:val="00D834C1"/>
    <w:rsid w:val="00D83FFA"/>
    <w:rsid w:val="00D840CA"/>
    <w:rsid w:val="00D846CA"/>
    <w:rsid w:val="00D849C9"/>
    <w:rsid w:val="00D84F0D"/>
    <w:rsid w:val="00D85956"/>
    <w:rsid w:val="00D86386"/>
    <w:rsid w:val="00D86494"/>
    <w:rsid w:val="00D865F5"/>
    <w:rsid w:val="00D875C5"/>
    <w:rsid w:val="00D87A14"/>
    <w:rsid w:val="00D87BF8"/>
    <w:rsid w:val="00D9033F"/>
    <w:rsid w:val="00D90514"/>
    <w:rsid w:val="00D905E5"/>
    <w:rsid w:val="00D90872"/>
    <w:rsid w:val="00D90886"/>
    <w:rsid w:val="00D90B01"/>
    <w:rsid w:val="00D90DF8"/>
    <w:rsid w:val="00D91A79"/>
    <w:rsid w:val="00D945BF"/>
    <w:rsid w:val="00D945C5"/>
    <w:rsid w:val="00D94754"/>
    <w:rsid w:val="00D94D0F"/>
    <w:rsid w:val="00D94FCA"/>
    <w:rsid w:val="00D95051"/>
    <w:rsid w:val="00D95AB0"/>
    <w:rsid w:val="00D960FF"/>
    <w:rsid w:val="00D96439"/>
    <w:rsid w:val="00D9664A"/>
    <w:rsid w:val="00D96766"/>
    <w:rsid w:val="00D96CA1"/>
    <w:rsid w:val="00D96E1F"/>
    <w:rsid w:val="00D97BD5"/>
    <w:rsid w:val="00DA1323"/>
    <w:rsid w:val="00DA1525"/>
    <w:rsid w:val="00DA1544"/>
    <w:rsid w:val="00DA1F45"/>
    <w:rsid w:val="00DA217F"/>
    <w:rsid w:val="00DA28A8"/>
    <w:rsid w:val="00DA3747"/>
    <w:rsid w:val="00DA3A3B"/>
    <w:rsid w:val="00DA3B69"/>
    <w:rsid w:val="00DA40F9"/>
    <w:rsid w:val="00DA48B0"/>
    <w:rsid w:val="00DA4D43"/>
    <w:rsid w:val="00DA4DB9"/>
    <w:rsid w:val="00DA5D81"/>
    <w:rsid w:val="00DA679B"/>
    <w:rsid w:val="00DA7529"/>
    <w:rsid w:val="00DB0A2C"/>
    <w:rsid w:val="00DB0D5E"/>
    <w:rsid w:val="00DB0ED2"/>
    <w:rsid w:val="00DB1216"/>
    <w:rsid w:val="00DB12D0"/>
    <w:rsid w:val="00DB1405"/>
    <w:rsid w:val="00DB1461"/>
    <w:rsid w:val="00DB1C62"/>
    <w:rsid w:val="00DB2186"/>
    <w:rsid w:val="00DB22DA"/>
    <w:rsid w:val="00DB275C"/>
    <w:rsid w:val="00DB2E11"/>
    <w:rsid w:val="00DB44FD"/>
    <w:rsid w:val="00DB4C09"/>
    <w:rsid w:val="00DB50FC"/>
    <w:rsid w:val="00DB5509"/>
    <w:rsid w:val="00DB5AAF"/>
    <w:rsid w:val="00DB5B7A"/>
    <w:rsid w:val="00DB61E3"/>
    <w:rsid w:val="00DB6233"/>
    <w:rsid w:val="00DB67EC"/>
    <w:rsid w:val="00DB7277"/>
    <w:rsid w:val="00DB79E5"/>
    <w:rsid w:val="00DB7A2A"/>
    <w:rsid w:val="00DB7D3A"/>
    <w:rsid w:val="00DC05D9"/>
    <w:rsid w:val="00DC0905"/>
    <w:rsid w:val="00DC0AAB"/>
    <w:rsid w:val="00DC0CDA"/>
    <w:rsid w:val="00DC202A"/>
    <w:rsid w:val="00DC2639"/>
    <w:rsid w:val="00DC2A4E"/>
    <w:rsid w:val="00DC35CA"/>
    <w:rsid w:val="00DC3D50"/>
    <w:rsid w:val="00DC679D"/>
    <w:rsid w:val="00DC710F"/>
    <w:rsid w:val="00DD01E0"/>
    <w:rsid w:val="00DD0771"/>
    <w:rsid w:val="00DD1074"/>
    <w:rsid w:val="00DD1152"/>
    <w:rsid w:val="00DD1834"/>
    <w:rsid w:val="00DD18EC"/>
    <w:rsid w:val="00DD1FE9"/>
    <w:rsid w:val="00DD2473"/>
    <w:rsid w:val="00DD247B"/>
    <w:rsid w:val="00DD275F"/>
    <w:rsid w:val="00DD2D85"/>
    <w:rsid w:val="00DD3192"/>
    <w:rsid w:val="00DD3E76"/>
    <w:rsid w:val="00DD402D"/>
    <w:rsid w:val="00DD474B"/>
    <w:rsid w:val="00DD4DC2"/>
    <w:rsid w:val="00DD54C8"/>
    <w:rsid w:val="00DD5590"/>
    <w:rsid w:val="00DD563C"/>
    <w:rsid w:val="00DD5858"/>
    <w:rsid w:val="00DD5AC5"/>
    <w:rsid w:val="00DD5C76"/>
    <w:rsid w:val="00DD5ED3"/>
    <w:rsid w:val="00DD5F58"/>
    <w:rsid w:val="00DD60DE"/>
    <w:rsid w:val="00DD6CE2"/>
    <w:rsid w:val="00DD6D66"/>
    <w:rsid w:val="00DD6E09"/>
    <w:rsid w:val="00DD6EBC"/>
    <w:rsid w:val="00DD7F17"/>
    <w:rsid w:val="00DE1A42"/>
    <w:rsid w:val="00DE23E1"/>
    <w:rsid w:val="00DE24CD"/>
    <w:rsid w:val="00DE2589"/>
    <w:rsid w:val="00DE4610"/>
    <w:rsid w:val="00DE49D6"/>
    <w:rsid w:val="00DE4F44"/>
    <w:rsid w:val="00DE5BCA"/>
    <w:rsid w:val="00DE67D2"/>
    <w:rsid w:val="00DE6A8E"/>
    <w:rsid w:val="00DE7B2E"/>
    <w:rsid w:val="00DE7D85"/>
    <w:rsid w:val="00DF03F2"/>
    <w:rsid w:val="00DF089F"/>
    <w:rsid w:val="00DF0B8A"/>
    <w:rsid w:val="00DF11A3"/>
    <w:rsid w:val="00DF1B13"/>
    <w:rsid w:val="00DF1F6F"/>
    <w:rsid w:val="00DF2940"/>
    <w:rsid w:val="00DF36BE"/>
    <w:rsid w:val="00DF3A7E"/>
    <w:rsid w:val="00DF3ACC"/>
    <w:rsid w:val="00DF3DF4"/>
    <w:rsid w:val="00DF3EAB"/>
    <w:rsid w:val="00DF3EB7"/>
    <w:rsid w:val="00DF4C85"/>
    <w:rsid w:val="00DF5087"/>
    <w:rsid w:val="00DF51AF"/>
    <w:rsid w:val="00DF560D"/>
    <w:rsid w:val="00DF5E45"/>
    <w:rsid w:val="00DF6CF0"/>
    <w:rsid w:val="00DF6E3F"/>
    <w:rsid w:val="00DF729B"/>
    <w:rsid w:val="00DF730D"/>
    <w:rsid w:val="00DF7A04"/>
    <w:rsid w:val="00DF7C4F"/>
    <w:rsid w:val="00DF7D7D"/>
    <w:rsid w:val="00DF7E3A"/>
    <w:rsid w:val="00DF7F48"/>
    <w:rsid w:val="00E00099"/>
    <w:rsid w:val="00E009C3"/>
    <w:rsid w:val="00E017DE"/>
    <w:rsid w:val="00E01B65"/>
    <w:rsid w:val="00E01C2B"/>
    <w:rsid w:val="00E023E2"/>
    <w:rsid w:val="00E023F9"/>
    <w:rsid w:val="00E0247D"/>
    <w:rsid w:val="00E02616"/>
    <w:rsid w:val="00E02814"/>
    <w:rsid w:val="00E02A0B"/>
    <w:rsid w:val="00E02B0D"/>
    <w:rsid w:val="00E02E5E"/>
    <w:rsid w:val="00E035D4"/>
    <w:rsid w:val="00E03AC8"/>
    <w:rsid w:val="00E03B62"/>
    <w:rsid w:val="00E04BDB"/>
    <w:rsid w:val="00E0574E"/>
    <w:rsid w:val="00E05C1B"/>
    <w:rsid w:val="00E064B6"/>
    <w:rsid w:val="00E067C5"/>
    <w:rsid w:val="00E068DE"/>
    <w:rsid w:val="00E069A3"/>
    <w:rsid w:val="00E06B0A"/>
    <w:rsid w:val="00E06EA2"/>
    <w:rsid w:val="00E07514"/>
    <w:rsid w:val="00E07AED"/>
    <w:rsid w:val="00E07B91"/>
    <w:rsid w:val="00E07E30"/>
    <w:rsid w:val="00E103BB"/>
    <w:rsid w:val="00E118A8"/>
    <w:rsid w:val="00E11F39"/>
    <w:rsid w:val="00E12463"/>
    <w:rsid w:val="00E12F7F"/>
    <w:rsid w:val="00E151E9"/>
    <w:rsid w:val="00E156CF"/>
    <w:rsid w:val="00E1598F"/>
    <w:rsid w:val="00E15BF9"/>
    <w:rsid w:val="00E1615F"/>
    <w:rsid w:val="00E163D3"/>
    <w:rsid w:val="00E169EF"/>
    <w:rsid w:val="00E16E8A"/>
    <w:rsid w:val="00E173F1"/>
    <w:rsid w:val="00E17854"/>
    <w:rsid w:val="00E20203"/>
    <w:rsid w:val="00E2028F"/>
    <w:rsid w:val="00E2054F"/>
    <w:rsid w:val="00E20BB4"/>
    <w:rsid w:val="00E20BCE"/>
    <w:rsid w:val="00E20BCF"/>
    <w:rsid w:val="00E21626"/>
    <w:rsid w:val="00E21673"/>
    <w:rsid w:val="00E21B9B"/>
    <w:rsid w:val="00E22D52"/>
    <w:rsid w:val="00E230E1"/>
    <w:rsid w:val="00E23AAA"/>
    <w:rsid w:val="00E25195"/>
    <w:rsid w:val="00E252E1"/>
    <w:rsid w:val="00E25B18"/>
    <w:rsid w:val="00E25B49"/>
    <w:rsid w:val="00E25FC6"/>
    <w:rsid w:val="00E264FD"/>
    <w:rsid w:val="00E265BA"/>
    <w:rsid w:val="00E26729"/>
    <w:rsid w:val="00E273B9"/>
    <w:rsid w:val="00E27638"/>
    <w:rsid w:val="00E30395"/>
    <w:rsid w:val="00E30BAC"/>
    <w:rsid w:val="00E30F02"/>
    <w:rsid w:val="00E30F75"/>
    <w:rsid w:val="00E3104E"/>
    <w:rsid w:val="00E31527"/>
    <w:rsid w:val="00E31622"/>
    <w:rsid w:val="00E317E5"/>
    <w:rsid w:val="00E31BB7"/>
    <w:rsid w:val="00E325A2"/>
    <w:rsid w:val="00E32A0B"/>
    <w:rsid w:val="00E32A52"/>
    <w:rsid w:val="00E32DA6"/>
    <w:rsid w:val="00E33697"/>
    <w:rsid w:val="00E337A7"/>
    <w:rsid w:val="00E36823"/>
    <w:rsid w:val="00E36BC4"/>
    <w:rsid w:val="00E36C89"/>
    <w:rsid w:val="00E37351"/>
    <w:rsid w:val="00E37519"/>
    <w:rsid w:val="00E40233"/>
    <w:rsid w:val="00E40593"/>
    <w:rsid w:val="00E409ED"/>
    <w:rsid w:val="00E40CA6"/>
    <w:rsid w:val="00E41695"/>
    <w:rsid w:val="00E41F45"/>
    <w:rsid w:val="00E42967"/>
    <w:rsid w:val="00E42EA9"/>
    <w:rsid w:val="00E43085"/>
    <w:rsid w:val="00E432E6"/>
    <w:rsid w:val="00E43323"/>
    <w:rsid w:val="00E43DC7"/>
    <w:rsid w:val="00E43FDD"/>
    <w:rsid w:val="00E441DB"/>
    <w:rsid w:val="00E445C9"/>
    <w:rsid w:val="00E46204"/>
    <w:rsid w:val="00E46D37"/>
    <w:rsid w:val="00E473F0"/>
    <w:rsid w:val="00E50045"/>
    <w:rsid w:val="00E509C0"/>
    <w:rsid w:val="00E50A06"/>
    <w:rsid w:val="00E51596"/>
    <w:rsid w:val="00E515EF"/>
    <w:rsid w:val="00E51D4A"/>
    <w:rsid w:val="00E52BA1"/>
    <w:rsid w:val="00E52D81"/>
    <w:rsid w:val="00E53B15"/>
    <w:rsid w:val="00E54278"/>
    <w:rsid w:val="00E54EFF"/>
    <w:rsid w:val="00E55276"/>
    <w:rsid w:val="00E55B67"/>
    <w:rsid w:val="00E55CAE"/>
    <w:rsid w:val="00E56719"/>
    <w:rsid w:val="00E57155"/>
    <w:rsid w:val="00E57234"/>
    <w:rsid w:val="00E57F9D"/>
    <w:rsid w:val="00E60708"/>
    <w:rsid w:val="00E60CAD"/>
    <w:rsid w:val="00E610EA"/>
    <w:rsid w:val="00E61106"/>
    <w:rsid w:val="00E61701"/>
    <w:rsid w:val="00E61C62"/>
    <w:rsid w:val="00E61D0C"/>
    <w:rsid w:val="00E621D0"/>
    <w:rsid w:val="00E62FE8"/>
    <w:rsid w:val="00E63A2C"/>
    <w:rsid w:val="00E63A44"/>
    <w:rsid w:val="00E63BFA"/>
    <w:rsid w:val="00E6405E"/>
    <w:rsid w:val="00E64452"/>
    <w:rsid w:val="00E64751"/>
    <w:rsid w:val="00E649C3"/>
    <w:rsid w:val="00E64C68"/>
    <w:rsid w:val="00E65018"/>
    <w:rsid w:val="00E6503D"/>
    <w:rsid w:val="00E6587E"/>
    <w:rsid w:val="00E6593C"/>
    <w:rsid w:val="00E65A5E"/>
    <w:rsid w:val="00E6603D"/>
    <w:rsid w:val="00E66517"/>
    <w:rsid w:val="00E66774"/>
    <w:rsid w:val="00E66863"/>
    <w:rsid w:val="00E66D8B"/>
    <w:rsid w:val="00E67247"/>
    <w:rsid w:val="00E7024E"/>
    <w:rsid w:val="00E70514"/>
    <w:rsid w:val="00E705C4"/>
    <w:rsid w:val="00E70D0E"/>
    <w:rsid w:val="00E70E10"/>
    <w:rsid w:val="00E71936"/>
    <w:rsid w:val="00E71A34"/>
    <w:rsid w:val="00E7269B"/>
    <w:rsid w:val="00E7352A"/>
    <w:rsid w:val="00E737B3"/>
    <w:rsid w:val="00E73E7E"/>
    <w:rsid w:val="00E748C1"/>
    <w:rsid w:val="00E74EA3"/>
    <w:rsid w:val="00E74F67"/>
    <w:rsid w:val="00E750E0"/>
    <w:rsid w:val="00E75504"/>
    <w:rsid w:val="00E7596D"/>
    <w:rsid w:val="00E762CB"/>
    <w:rsid w:val="00E7649E"/>
    <w:rsid w:val="00E77500"/>
    <w:rsid w:val="00E804BF"/>
    <w:rsid w:val="00E80576"/>
    <w:rsid w:val="00E805F3"/>
    <w:rsid w:val="00E80947"/>
    <w:rsid w:val="00E81435"/>
    <w:rsid w:val="00E8150B"/>
    <w:rsid w:val="00E81BAE"/>
    <w:rsid w:val="00E81E89"/>
    <w:rsid w:val="00E82594"/>
    <w:rsid w:val="00E82843"/>
    <w:rsid w:val="00E82912"/>
    <w:rsid w:val="00E82DD8"/>
    <w:rsid w:val="00E830A7"/>
    <w:rsid w:val="00E83903"/>
    <w:rsid w:val="00E83C63"/>
    <w:rsid w:val="00E844D9"/>
    <w:rsid w:val="00E844FD"/>
    <w:rsid w:val="00E84688"/>
    <w:rsid w:val="00E84F93"/>
    <w:rsid w:val="00E850B8"/>
    <w:rsid w:val="00E853CC"/>
    <w:rsid w:val="00E8656D"/>
    <w:rsid w:val="00E869D1"/>
    <w:rsid w:val="00E8709D"/>
    <w:rsid w:val="00E8784F"/>
    <w:rsid w:val="00E914D9"/>
    <w:rsid w:val="00E926D4"/>
    <w:rsid w:val="00E927AD"/>
    <w:rsid w:val="00E92980"/>
    <w:rsid w:val="00E92FC7"/>
    <w:rsid w:val="00E93035"/>
    <w:rsid w:val="00E93040"/>
    <w:rsid w:val="00E93370"/>
    <w:rsid w:val="00E93902"/>
    <w:rsid w:val="00E939D5"/>
    <w:rsid w:val="00E94317"/>
    <w:rsid w:val="00E94428"/>
    <w:rsid w:val="00E94696"/>
    <w:rsid w:val="00E94BD6"/>
    <w:rsid w:val="00E94ED4"/>
    <w:rsid w:val="00E952E9"/>
    <w:rsid w:val="00E956EC"/>
    <w:rsid w:val="00E95A12"/>
    <w:rsid w:val="00E9643C"/>
    <w:rsid w:val="00E97CCE"/>
    <w:rsid w:val="00EA00A9"/>
    <w:rsid w:val="00EA08D4"/>
    <w:rsid w:val="00EA177D"/>
    <w:rsid w:val="00EA1951"/>
    <w:rsid w:val="00EA1956"/>
    <w:rsid w:val="00EA1BAE"/>
    <w:rsid w:val="00EA1F34"/>
    <w:rsid w:val="00EA2684"/>
    <w:rsid w:val="00EA2778"/>
    <w:rsid w:val="00EA29AA"/>
    <w:rsid w:val="00EA34A6"/>
    <w:rsid w:val="00EA4775"/>
    <w:rsid w:val="00EA4AC4"/>
    <w:rsid w:val="00EA4B05"/>
    <w:rsid w:val="00EA4F70"/>
    <w:rsid w:val="00EA4FB2"/>
    <w:rsid w:val="00EA50DC"/>
    <w:rsid w:val="00EA52EA"/>
    <w:rsid w:val="00EA5678"/>
    <w:rsid w:val="00EA5B6D"/>
    <w:rsid w:val="00EA6506"/>
    <w:rsid w:val="00EA69EB"/>
    <w:rsid w:val="00EA6EB1"/>
    <w:rsid w:val="00EA73A6"/>
    <w:rsid w:val="00EA797C"/>
    <w:rsid w:val="00EA7F43"/>
    <w:rsid w:val="00EB03F7"/>
    <w:rsid w:val="00EB0803"/>
    <w:rsid w:val="00EB1198"/>
    <w:rsid w:val="00EB1347"/>
    <w:rsid w:val="00EB24DC"/>
    <w:rsid w:val="00EB287B"/>
    <w:rsid w:val="00EB330D"/>
    <w:rsid w:val="00EB3C38"/>
    <w:rsid w:val="00EB49CF"/>
    <w:rsid w:val="00EB4B9C"/>
    <w:rsid w:val="00EB4E7C"/>
    <w:rsid w:val="00EB5007"/>
    <w:rsid w:val="00EB51F4"/>
    <w:rsid w:val="00EB52F4"/>
    <w:rsid w:val="00EB5349"/>
    <w:rsid w:val="00EB53DD"/>
    <w:rsid w:val="00EB5482"/>
    <w:rsid w:val="00EB5909"/>
    <w:rsid w:val="00EB5EB3"/>
    <w:rsid w:val="00EB5F07"/>
    <w:rsid w:val="00EB69D5"/>
    <w:rsid w:val="00EB6B49"/>
    <w:rsid w:val="00EB72B0"/>
    <w:rsid w:val="00EB75F4"/>
    <w:rsid w:val="00EB7C42"/>
    <w:rsid w:val="00EC01FD"/>
    <w:rsid w:val="00EC06DF"/>
    <w:rsid w:val="00EC08FB"/>
    <w:rsid w:val="00EC0A01"/>
    <w:rsid w:val="00EC0C08"/>
    <w:rsid w:val="00EC102C"/>
    <w:rsid w:val="00EC1487"/>
    <w:rsid w:val="00EC1C28"/>
    <w:rsid w:val="00EC1C87"/>
    <w:rsid w:val="00EC252A"/>
    <w:rsid w:val="00EC25E7"/>
    <w:rsid w:val="00EC28DF"/>
    <w:rsid w:val="00EC2A76"/>
    <w:rsid w:val="00EC4696"/>
    <w:rsid w:val="00EC4A8F"/>
    <w:rsid w:val="00EC517D"/>
    <w:rsid w:val="00EC5B45"/>
    <w:rsid w:val="00EC62C6"/>
    <w:rsid w:val="00EC6F32"/>
    <w:rsid w:val="00ED0D79"/>
    <w:rsid w:val="00ED177E"/>
    <w:rsid w:val="00ED1F4B"/>
    <w:rsid w:val="00ED2548"/>
    <w:rsid w:val="00ED2558"/>
    <w:rsid w:val="00ED26AC"/>
    <w:rsid w:val="00ED2A9F"/>
    <w:rsid w:val="00ED2FB6"/>
    <w:rsid w:val="00ED32A2"/>
    <w:rsid w:val="00ED3C49"/>
    <w:rsid w:val="00ED3E14"/>
    <w:rsid w:val="00ED3EA4"/>
    <w:rsid w:val="00ED3ED9"/>
    <w:rsid w:val="00ED4698"/>
    <w:rsid w:val="00ED590C"/>
    <w:rsid w:val="00ED5F75"/>
    <w:rsid w:val="00ED7712"/>
    <w:rsid w:val="00ED7733"/>
    <w:rsid w:val="00ED7DE4"/>
    <w:rsid w:val="00ED7E7A"/>
    <w:rsid w:val="00EE0227"/>
    <w:rsid w:val="00EE04BE"/>
    <w:rsid w:val="00EE08DF"/>
    <w:rsid w:val="00EE0B15"/>
    <w:rsid w:val="00EE0B62"/>
    <w:rsid w:val="00EE0E87"/>
    <w:rsid w:val="00EE1052"/>
    <w:rsid w:val="00EE157F"/>
    <w:rsid w:val="00EE1738"/>
    <w:rsid w:val="00EE1F32"/>
    <w:rsid w:val="00EE2085"/>
    <w:rsid w:val="00EE24C8"/>
    <w:rsid w:val="00EE36D0"/>
    <w:rsid w:val="00EE4993"/>
    <w:rsid w:val="00EE6398"/>
    <w:rsid w:val="00EE6D06"/>
    <w:rsid w:val="00EE700C"/>
    <w:rsid w:val="00EE76FB"/>
    <w:rsid w:val="00EF05A5"/>
    <w:rsid w:val="00EF169E"/>
    <w:rsid w:val="00EF2569"/>
    <w:rsid w:val="00EF2722"/>
    <w:rsid w:val="00EF3262"/>
    <w:rsid w:val="00EF4305"/>
    <w:rsid w:val="00EF4AFF"/>
    <w:rsid w:val="00EF6299"/>
    <w:rsid w:val="00EF6B24"/>
    <w:rsid w:val="00EF6C36"/>
    <w:rsid w:val="00EF7373"/>
    <w:rsid w:val="00EF75EE"/>
    <w:rsid w:val="00EF7AE9"/>
    <w:rsid w:val="00EF7EC5"/>
    <w:rsid w:val="00EF7F36"/>
    <w:rsid w:val="00F0129A"/>
    <w:rsid w:val="00F01D51"/>
    <w:rsid w:val="00F0288D"/>
    <w:rsid w:val="00F03B9F"/>
    <w:rsid w:val="00F03EBF"/>
    <w:rsid w:val="00F04111"/>
    <w:rsid w:val="00F0442B"/>
    <w:rsid w:val="00F052A0"/>
    <w:rsid w:val="00F059F9"/>
    <w:rsid w:val="00F05B92"/>
    <w:rsid w:val="00F05CAA"/>
    <w:rsid w:val="00F06516"/>
    <w:rsid w:val="00F06852"/>
    <w:rsid w:val="00F06ADA"/>
    <w:rsid w:val="00F10AA7"/>
    <w:rsid w:val="00F10AB4"/>
    <w:rsid w:val="00F10F07"/>
    <w:rsid w:val="00F117F0"/>
    <w:rsid w:val="00F119AB"/>
    <w:rsid w:val="00F11D91"/>
    <w:rsid w:val="00F12B8F"/>
    <w:rsid w:val="00F12E74"/>
    <w:rsid w:val="00F13B2C"/>
    <w:rsid w:val="00F1451E"/>
    <w:rsid w:val="00F146BB"/>
    <w:rsid w:val="00F14DF1"/>
    <w:rsid w:val="00F15361"/>
    <w:rsid w:val="00F1559C"/>
    <w:rsid w:val="00F15923"/>
    <w:rsid w:val="00F16098"/>
    <w:rsid w:val="00F163E7"/>
    <w:rsid w:val="00F16BD2"/>
    <w:rsid w:val="00F17384"/>
    <w:rsid w:val="00F20237"/>
    <w:rsid w:val="00F20668"/>
    <w:rsid w:val="00F20776"/>
    <w:rsid w:val="00F20D08"/>
    <w:rsid w:val="00F2112F"/>
    <w:rsid w:val="00F218A0"/>
    <w:rsid w:val="00F21979"/>
    <w:rsid w:val="00F22225"/>
    <w:rsid w:val="00F22BA6"/>
    <w:rsid w:val="00F22D26"/>
    <w:rsid w:val="00F234D0"/>
    <w:rsid w:val="00F238AE"/>
    <w:rsid w:val="00F244D2"/>
    <w:rsid w:val="00F2484A"/>
    <w:rsid w:val="00F248D7"/>
    <w:rsid w:val="00F24C48"/>
    <w:rsid w:val="00F258A0"/>
    <w:rsid w:val="00F25945"/>
    <w:rsid w:val="00F25F97"/>
    <w:rsid w:val="00F262F2"/>
    <w:rsid w:val="00F27187"/>
    <w:rsid w:val="00F2763F"/>
    <w:rsid w:val="00F2782C"/>
    <w:rsid w:val="00F30716"/>
    <w:rsid w:val="00F310C8"/>
    <w:rsid w:val="00F3146A"/>
    <w:rsid w:val="00F31618"/>
    <w:rsid w:val="00F31B1C"/>
    <w:rsid w:val="00F32006"/>
    <w:rsid w:val="00F34564"/>
    <w:rsid w:val="00F359F7"/>
    <w:rsid w:val="00F35B08"/>
    <w:rsid w:val="00F35BF0"/>
    <w:rsid w:val="00F3633D"/>
    <w:rsid w:val="00F368C6"/>
    <w:rsid w:val="00F373D4"/>
    <w:rsid w:val="00F373F8"/>
    <w:rsid w:val="00F378FA"/>
    <w:rsid w:val="00F41164"/>
    <w:rsid w:val="00F41526"/>
    <w:rsid w:val="00F420E7"/>
    <w:rsid w:val="00F42110"/>
    <w:rsid w:val="00F423AF"/>
    <w:rsid w:val="00F4257A"/>
    <w:rsid w:val="00F42648"/>
    <w:rsid w:val="00F427B5"/>
    <w:rsid w:val="00F42E43"/>
    <w:rsid w:val="00F434E8"/>
    <w:rsid w:val="00F4368C"/>
    <w:rsid w:val="00F43894"/>
    <w:rsid w:val="00F43FD4"/>
    <w:rsid w:val="00F44C06"/>
    <w:rsid w:val="00F46695"/>
    <w:rsid w:val="00F47A89"/>
    <w:rsid w:val="00F507B7"/>
    <w:rsid w:val="00F507CA"/>
    <w:rsid w:val="00F511B0"/>
    <w:rsid w:val="00F51729"/>
    <w:rsid w:val="00F52BBD"/>
    <w:rsid w:val="00F52C0D"/>
    <w:rsid w:val="00F531B0"/>
    <w:rsid w:val="00F53BA3"/>
    <w:rsid w:val="00F54118"/>
    <w:rsid w:val="00F54A91"/>
    <w:rsid w:val="00F54D4B"/>
    <w:rsid w:val="00F54D88"/>
    <w:rsid w:val="00F54F8A"/>
    <w:rsid w:val="00F551AD"/>
    <w:rsid w:val="00F5536A"/>
    <w:rsid w:val="00F5573E"/>
    <w:rsid w:val="00F55903"/>
    <w:rsid w:val="00F55BE6"/>
    <w:rsid w:val="00F568F1"/>
    <w:rsid w:val="00F57498"/>
    <w:rsid w:val="00F60111"/>
    <w:rsid w:val="00F602E3"/>
    <w:rsid w:val="00F609BA"/>
    <w:rsid w:val="00F615BC"/>
    <w:rsid w:val="00F61A9C"/>
    <w:rsid w:val="00F62277"/>
    <w:rsid w:val="00F6316B"/>
    <w:rsid w:val="00F63745"/>
    <w:rsid w:val="00F6391A"/>
    <w:rsid w:val="00F639BB"/>
    <w:rsid w:val="00F63D38"/>
    <w:rsid w:val="00F64537"/>
    <w:rsid w:val="00F64593"/>
    <w:rsid w:val="00F64966"/>
    <w:rsid w:val="00F65A49"/>
    <w:rsid w:val="00F65DF3"/>
    <w:rsid w:val="00F65E8C"/>
    <w:rsid w:val="00F6602D"/>
    <w:rsid w:val="00F66179"/>
    <w:rsid w:val="00F666C3"/>
    <w:rsid w:val="00F6699C"/>
    <w:rsid w:val="00F66E96"/>
    <w:rsid w:val="00F67064"/>
    <w:rsid w:val="00F7060D"/>
    <w:rsid w:val="00F71821"/>
    <w:rsid w:val="00F71B1D"/>
    <w:rsid w:val="00F72052"/>
    <w:rsid w:val="00F727DA"/>
    <w:rsid w:val="00F728C5"/>
    <w:rsid w:val="00F73443"/>
    <w:rsid w:val="00F73DDB"/>
    <w:rsid w:val="00F74DE8"/>
    <w:rsid w:val="00F74FD6"/>
    <w:rsid w:val="00F752A9"/>
    <w:rsid w:val="00F7569B"/>
    <w:rsid w:val="00F75A41"/>
    <w:rsid w:val="00F75B2C"/>
    <w:rsid w:val="00F75BB8"/>
    <w:rsid w:val="00F75D10"/>
    <w:rsid w:val="00F76407"/>
    <w:rsid w:val="00F7648B"/>
    <w:rsid w:val="00F76696"/>
    <w:rsid w:val="00F7680D"/>
    <w:rsid w:val="00F76B46"/>
    <w:rsid w:val="00F76CDF"/>
    <w:rsid w:val="00F81EB6"/>
    <w:rsid w:val="00F81FB0"/>
    <w:rsid w:val="00F821C3"/>
    <w:rsid w:val="00F839DA"/>
    <w:rsid w:val="00F848B7"/>
    <w:rsid w:val="00F84C1D"/>
    <w:rsid w:val="00F854B8"/>
    <w:rsid w:val="00F857DC"/>
    <w:rsid w:val="00F859FE"/>
    <w:rsid w:val="00F85B85"/>
    <w:rsid w:val="00F85EF3"/>
    <w:rsid w:val="00F863C2"/>
    <w:rsid w:val="00F86649"/>
    <w:rsid w:val="00F86910"/>
    <w:rsid w:val="00F87AE1"/>
    <w:rsid w:val="00F90529"/>
    <w:rsid w:val="00F915FB"/>
    <w:rsid w:val="00F916D0"/>
    <w:rsid w:val="00F91872"/>
    <w:rsid w:val="00F91878"/>
    <w:rsid w:val="00F918A9"/>
    <w:rsid w:val="00F91EF9"/>
    <w:rsid w:val="00F92306"/>
    <w:rsid w:val="00F923B9"/>
    <w:rsid w:val="00F92C6E"/>
    <w:rsid w:val="00F9306E"/>
    <w:rsid w:val="00F9359C"/>
    <w:rsid w:val="00F9360B"/>
    <w:rsid w:val="00F938F4"/>
    <w:rsid w:val="00F93904"/>
    <w:rsid w:val="00F93A2B"/>
    <w:rsid w:val="00F93A7C"/>
    <w:rsid w:val="00F93F9F"/>
    <w:rsid w:val="00F941E0"/>
    <w:rsid w:val="00F945BA"/>
    <w:rsid w:val="00F94B11"/>
    <w:rsid w:val="00F94CA4"/>
    <w:rsid w:val="00F94FB7"/>
    <w:rsid w:val="00F95CF6"/>
    <w:rsid w:val="00F95D20"/>
    <w:rsid w:val="00F96573"/>
    <w:rsid w:val="00F9659A"/>
    <w:rsid w:val="00F96759"/>
    <w:rsid w:val="00F96814"/>
    <w:rsid w:val="00F96C2F"/>
    <w:rsid w:val="00F96DFB"/>
    <w:rsid w:val="00F97B8B"/>
    <w:rsid w:val="00FA0357"/>
    <w:rsid w:val="00FA08CA"/>
    <w:rsid w:val="00FA16CF"/>
    <w:rsid w:val="00FA18C0"/>
    <w:rsid w:val="00FA1BF3"/>
    <w:rsid w:val="00FA285A"/>
    <w:rsid w:val="00FA301D"/>
    <w:rsid w:val="00FA458A"/>
    <w:rsid w:val="00FA580B"/>
    <w:rsid w:val="00FA5834"/>
    <w:rsid w:val="00FA614C"/>
    <w:rsid w:val="00FA66D0"/>
    <w:rsid w:val="00FA7207"/>
    <w:rsid w:val="00FA7379"/>
    <w:rsid w:val="00FB0646"/>
    <w:rsid w:val="00FB1291"/>
    <w:rsid w:val="00FB2294"/>
    <w:rsid w:val="00FB3274"/>
    <w:rsid w:val="00FB37A9"/>
    <w:rsid w:val="00FB3DDF"/>
    <w:rsid w:val="00FB4550"/>
    <w:rsid w:val="00FB484C"/>
    <w:rsid w:val="00FB4DCB"/>
    <w:rsid w:val="00FB518A"/>
    <w:rsid w:val="00FB5199"/>
    <w:rsid w:val="00FB54DF"/>
    <w:rsid w:val="00FB55FC"/>
    <w:rsid w:val="00FB687F"/>
    <w:rsid w:val="00FB6896"/>
    <w:rsid w:val="00FB6B82"/>
    <w:rsid w:val="00FB6C7B"/>
    <w:rsid w:val="00FB728F"/>
    <w:rsid w:val="00FB7767"/>
    <w:rsid w:val="00FB7E08"/>
    <w:rsid w:val="00FC1B56"/>
    <w:rsid w:val="00FC2527"/>
    <w:rsid w:val="00FC26D1"/>
    <w:rsid w:val="00FC2771"/>
    <w:rsid w:val="00FC2902"/>
    <w:rsid w:val="00FC2926"/>
    <w:rsid w:val="00FC29C7"/>
    <w:rsid w:val="00FC2AC8"/>
    <w:rsid w:val="00FC2B1C"/>
    <w:rsid w:val="00FC2EB7"/>
    <w:rsid w:val="00FC39F6"/>
    <w:rsid w:val="00FC3B6F"/>
    <w:rsid w:val="00FC4161"/>
    <w:rsid w:val="00FC416B"/>
    <w:rsid w:val="00FC4D0E"/>
    <w:rsid w:val="00FC4F36"/>
    <w:rsid w:val="00FC521B"/>
    <w:rsid w:val="00FC564B"/>
    <w:rsid w:val="00FC5CA8"/>
    <w:rsid w:val="00FC5D92"/>
    <w:rsid w:val="00FC5E48"/>
    <w:rsid w:val="00FC6F57"/>
    <w:rsid w:val="00FC7AED"/>
    <w:rsid w:val="00FC7DB2"/>
    <w:rsid w:val="00FD0115"/>
    <w:rsid w:val="00FD06B8"/>
    <w:rsid w:val="00FD1204"/>
    <w:rsid w:val="00FD1227"/>
    <w:rsid w:val="00FD1A72"/>
    <w:rsid w:val="00FD379B"/>
    <w:rsid w:val="00FD3AE2"/>
    <w:rsid w:val="00FD3E76"/>
    <w:rsid w:val="00FD54B3"/>
    <w:rsid w:val="00FD5577"/>
    <w:rsid w:val="00FD5D1D"/>
    <w:rsid w:val="00FD67D0"/>
    <w:rsid w:val="00FD75C2"/>
    <w:rsid w:val="00FD7FE9"/>
    <w:rsid w:val="00FE02BC"/>
    <w:rsid w:val="00FE0350"/>
    <w:rsid w:val="00FE063E"/>
    <w:rsid w:val="00FE07C9"/>
    <w:rsid w:val="00FE09F1"/>
    <w:rsid w:val="00FE0ED3"/>
    <w:rsid w:val="00FE15AF"/>
    <w:rsid w:val="00FE15B5"/>
    <w:rsid w:val="00FE16E2"/>
    <w:rsid w:val="00FE1A37"/>
    <w:rsid w:val="00FE1AB6"/>
    <w:rsid w:val="00FE229D"/>
    <w:rsid w:val="00FE2960"/>
    <w:rsid w:val="00FE29B8"/>
    <w:rsid w:val="00FE2B27"/>
    <w:rsid w:val="00FE2DF4"/>
    <w:rsid w:val="00FE309C"/>
    <w:rsid w:val="00FE334F"/>
    <w:rsid w:val="00FE3BC2"/>
    <w:rsid w:val="00FE3EED"/>
    <w:rsid w:val="00FE49EF"/>
    <w:rsid w:val="00FE4E47"/>
    <w:rsid w:val="00FE4E69"/>
    <w:rsid w:val="00FE5183"/>
    <w:rsid w:val="00FE53A0"/>
    <w:rsid w:val="00FE5683"/>
    <w:rsid w:val="00FE5851"/>
    <w:rsid w:val="00FE5CD2"/>
    <w:rsid w:val="00FE5D32"/>
    <w:rsid w:val="00FE5EB4"/>
    <w:rsid w:val="00FE6F6C"/>
    <w:rsid w:val="00FE7600"/>
    <w:rsid w:val="00FE7988"/>
    <w:rsid w:val="00FE7CB5"/>
    <w:rsid w:val="00FE7D92"/>
    <w:rsid w:val="00FF030D"/>
    <w:rsid w:val="00FF037F"/>
    <w:rsid w:val="00FF0FCA"/>
    <w:rsid w:val="00FF183C"/>
    <w:rsid w:val="00FF1FD1"/>
    <w:rsid w:val="00FF26E6"/>
    <w:rsid w:val="00FF2EAA"/>
    <w:rsid w:val="00FF4257"/>
    <w:rsid w:val="00FF444D"/>
    <w:rsid w:val="00FF4AAE"/>
    <w:rsid w:val="00FF5011"/>
    <w:rsid w:val="00FF524B"/>
    <w:rsid w:val="00FF5C7F"/>
    <w:rsid w:val="00FF6512"/>
    <w:rsid w:val="00FF65DA"/>
    <w:rsid w:val="00FF6936"/>
    <w:rsid w:val="00FF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4396E0CD"/>
  <w15:docId w15:val="{14515C9C-664C-4947-80B5-DDC5D737E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5A89"/>
    <w:pPr>
      <w:tabs>
        <w:tab w:val="left" w:pos="720"/>
      </w:tabs>
      <w:spacing w:before="120"/>
    </w:pPr>
    <w:rPr>
      <w:rFonts w:asciiTheme="minorBidi" w:hAnsiTheme="minorBidi"/>
    </w:rPr>
  </w:style>
  <w:style w:type="paragraph" w:styleId="Heading1">
    <w:name w:val="heading 1"/>
    <w:basedOn w:val="Normal"/>
    <w:next w:val="Normal"/>
    <w:link w:val="Heading1Char"/>
    <w:qFormat/>
    <w:rsid w:val="00230323"/>
    <w:pPr>
      <w:keepNext/>
      <w:pageBreakBefore/>
      <w:numPr>
        <w:numId w:val="1"/>
      </w:numPr>
      <w:spacing w:before="360" w:after="60"/>
      <w:outlineLvl w:val="0"/>
    </w:pPr>
    <w:rPr>
      <w:rFonts w:cstheme="minorHAnsi"/>
      <w:b/>
      <w:bCs/>
      <w:color w:val="000000" w:themeColor="text1"/>
      <w:kern w:val="32"/>
      <w:sz w:val="44"/>
      <w:szCs w:val="18"/>
    </w:rPr>
  </w:style>
  <w:style w:type="paragraph" w:styleId="Heading2">
    <w:name w:val="heading 2"/>
    <w:aliases w:val="标题 2 Hik"/>
    <w:basedOn w:val="Normal"/>
    <w:next w:val="Normal"/>
    <w:link w:val="Heading2Char1"/>
    <w:qFormat/>
    <w:rsid w:val="00FE0ED3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sz w:val="28"/>
      <w:szCs w:val="28"/>
    </w:rPr>
  </w:style>
  <w:style w:type="paragraph" w:styleId="Heading3">
    <w:name w:val="heading 3"/>
    <w:aliases w:val="标题 3 Hik"/>
    <w:basedOn w:val="Normal"/>
    <w:next w:val="Normal"/>
    <w:link w:val="Heading3Char"/>
    <w:qFormat/>
    <w:rsid w:val="003004E7"/>
    <w:pPr>
      <w:keepNext/>
      <w:numPr>
        <w:ilvl w:val="2"/>
        <w:numId w:val="1"/>
      </w:numPr>
      <w:tabs>
        <w:tab w:val="clear" w:pos="720"/>
      </w:tabs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1"/>
    <w:qFormat/>
    <w:rsid w:val="00636916"/>
    <w:pPr>
      <w:keepNext/>
      <w:numPr>
        <w:ilvl w:val="3"/>
        <w:numId w:val="1"/>
      </w:numPr>
      <w:spacing w:before="240" w:after="60"/>
      <w:outlineLvl w:val="3"/>
    </w:pPr>
    <w:rPr>
      <w:rFonts w:cstheme="minorHAnsi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3004E7"/>
    <w:pPr>
      <w:numPr>
        <w:ilvl w:val="4"/>
        <w:numId w:val="1"/>
      </w:numPr>
      <w:spacing w:before="240" w:after="60"/>
      <w:outlineLvl w:val="4"/>
    </w:pPr>
    <w:rPr>
      <w:b/>
      <w:bCs/>
      <w:i/>
      <w:iCs/>
      <w:szCs w:val="22"/>
    </w:rPr>
  </w:style>
  <w:style w:type="paragraph" w:styleId="Heading6">
    <w:name w:val="heading 6"/>
    <w:basedOn w:val="Normal"/>
    <w:next w:val="Normal"/>
    <w:link w:val="Heading6Char"/>
    <w:qFormat/>
    <w:rsid w:val="00B31BD0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B31BD0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B31BD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B31BD0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01108"/>
    <w:pPr>
      <w:tabs>
        <w:tab w:val="center" w:pos="4320"/>
        <w:tab w:val="right" w:pos="8640"/>
      </w:tabs>
      <w:spacing w:before="720"/>
    </w:pPr>
    <w:rPr>
      <w:sz w:val="18"/>
    </w:rPr>
  </w:style>
  <w:style w:type="paragraph" w:styleId="Footer">
    <w:name w:val="footer"/>
    <w:basedOn w:val="Normal"/>
    <w:link w:val="FooterChar"/>
    <w:uiPriority w:val="99"/>
    <w:rsid w:val="00901108"/>
    <w:pPr>
      <w:tabs>
        <w:tab w:val="center" w:pos="4320"/>
        <w:tab w:val="right" w:pos="8640"/>
      </w:tabs>
    </w:pPr>
    <w:rPr>
      <w:sz w:val="15"/>
    </w:rPr>
  </w:style>
  <w:style w:type="table" w:styleId="TableWeb1">
    <w:name w:val="Table Web 1"/>
    <w:basedOn w:val="TableNormal"/>
    <w:rsid w:val="00B31BD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B51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373148"/>
    <w:pPr>
      <w:tabs>
        <w:tab w:val="clear" w:pos="720"/>
        <w:tab w:val="left" w:pos="360"/>
        <w:tab w:val="left" w:pos="540"/>
        <w:tab w:val="left" w:pos="630"/>
        <w:tab w:val="right" w:leader="dot" w:pos="8630"/>
      </w:tabs>
    </w:pPr>
    <w:rPr>
      <w:b/>
      <w:noProof/>
      <w:szCs w:val="22"/>
    </w:rPr>
  </w:style>
  <w:style w:type="paragraph" w:styleId="TOC2">
    <w:name w:val="toc 2"/>
    <w:basedOn w:val="Normal"/>
    <w:next w:val="Normal"/>
    <w:autoRedefine/>
    <w:uiPriority w:val="39"/>
    <w:rsid w:val="00BA4045"/>
    <w:pPr>
      <w:tabs>
        <w:tab w:val="clear" w:pos="720"/>
        <w:tab w:val="left" w:pos="960"/>
        <w:tab w:val="right" w:leader="dot" w:pos="8630"/>
      </w:tabs>
      <w:spacing w:before="60" w:after="60"/>
      <w:ind w:left="360"/>
    </w:pPr>
    <w:rPr>
      <w:noProof/>
    </w:rPr>
  </w:style>
  <w:style w:type="character" w:styleId="Hyperlink">
    <w:name w:val="Hyperlink"/>
    <w:basedOn w:val="DefaultParagraphFont"/>
    <w:uiPriority w:val="99"/>
    <w:rsid w:val="006C1E2C"/>
    <w:rPr>
      <w:color w:val="0000FF"/>
      <w:u w:val="single"/>
    </w:rPr>
  </w:style>
  <w:style w:type="paragraph" w:customStyle="1" w:styleId="NormalBlue">
    <w:name w:val="Normal + Blue"/>
    <w:basedOn w:val="Normal"/>
    <w:rsid w:val="00830394"/>
    <w:rPr>
      <w:color w:val="0000FF"/>
    </w:rPr>
  </w:style>
  <w:style w:type="character" w:customStyle="1" w:styleId="NormalBold">
    <w:name w:val="Normal + Bold"/>
    <w:basedOn w:val="DefaultParagraphFont"/>
    <w:rsid w:val="00651731"/>
    <w:rPr>
      <w:rFonts w:ascii="Arial" w:hAnsi="Arial"/>
      <w:b/>
      <w:bCs/>
    </w:rPr>
  </w:style>
  <w:style w:type="paragraph" w:customStyle="1" w:styleId="BulletBlue">
    <w:name w:val="Bullet + Blue"/>
    <w:basedOn w:val="Normal"/>
    <w:rsid w:val="0005373E"/>
    <w:pPr>
      <w:numPr>
        <w:numId w:val="2"/>
      </w:numPr>
    </w:pPr>
    <w:rPr>
      <w:color w:val="0000FF"/>
    </w:rPr>
  </w:style>
  <w:style w:type="character" w:customStyle="1" w:styleId="StyleNormalBold18ptNotBoldBlue">
    <w:name w:val="Style Normal + Bold + 18 pt Not Bold Blue"/>
    <w:basedOn w:val="NormalBold"/>
    <w:rsid w:val="006A787F"/>
    <w:rPr>
      <w:rFonts w:asciiTheme="minorBidi" w:hAnsiTheme="minorBidi"/>
      <w:b/>
      <w:bCs/>
      <w:color w:val="000000" w:themeColor="text1"/>
      <w:sz w:val="44"/>
    </w:rPr>
  </w:style>
  <w:style w:type="paragraph" w:customStyle="1" w:styleId="StyleBlueBefore6pt">
    <w:name w:val="Style Blue Before:  6 pt"/>
    <w:basedOn w:val="Normal"/>
    <w:rsid w:val="009F17D0"/>
    <w:pPr>
      <w:numPr>
        <w:numId w:val="3"/>
      </w:numPr>
      <w:tabs>
        <w:tab w:val="left" w:pos="2880"/>
      </w:tabs>
      <w:spacing w:before="80"/>
      <w:ind w:left="2880"/>
    </w:pPr>
  </w:style>
  <w:style w:type="character" w:styleId="CommentReference">
    <w:name w:val="annotation reference"/>
    <w:basedOn w:val="DefaultParagraphFont"/>
    <w:uiPriority w:val="99"/>
    <w:rsid w:val="00A614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614D4"/>
  </w:style>
  <w:style w:type="paragraph" w:styleId="CommentSubject">
    <w:name w:val="annotation subject"/>
    <w:basedOn w:val="CommentText"/>
    <w:next w:val="CommentText"/>
    <w:link w:val="CommentSubjectChar"/>
    <w:semiHidden/>
    <w:rsid w:val="00A614D4"/>
    <w:rPr>
      <w:b/>
      <w:bCs/>
    </w:rPr>
  </w:style>
  <w:style w:type="paragraph" w:styleId="BalloonText">
    <w:name w:val="Balloon Text"/>
    <w:basedOn w:val="Normal"/>
    <w:link w:val="BalloonTextChar"/>
    <w:semiHidden/>
    <w:rsid w:val="00A614D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08690E"/>
    <w:rPr>
      <w:color w:val="800080"/>
      <w:u w:val="single"/>
    </w:rPr>
  </w:style>
  <w:style w:type="paragraph" w:styleId="Title">
    <w:name w:val="Title"/>
    <w:basedOn w:val="Normal"/>
    <w:link w:val="TitleChar"/>
    <w:uiPriority w:val="10"/>
    <w:qFormat/>
    <w:rsid w:val="00D66399"/>
    <w:pPr>
      <w:spacing w:before="0"/>
      <w:jc w:val="center"/>
    </w:pPr>
    <w:rPr>
      <w:rFonts w:eastAsia="Arial Unicode MS" w:cs="Arial"/>
      <w:b/>
      <w:bCs/>
      <w:sz w:val="96"/>
    </w:rPr>
  </w:style>
  <w:style w:type="paragraph" w:customStyle="1" w:styleId="StyleLeft175">
    <w:name w:val="Style Left:  1.75&quot;"/>
    <w:basedOn w:val="Normal"/>
    <w:link w:val="StyleLeft175Char"/>
    <w:rsid w:val="009F17D0"/>
    <w:pPr>
      <w:tabs>
        <w:tab w:val="left" w:pos="2520"/>
      </w:tabs>
      <w:ind w:left="2520"/>
    </w:pPr>
  </w:style>
  <w:style w:type="character" w:customStyle="1" w:styleId="StyleLeft175Char">
    <w:name w:val="Style Left:  1.75&quot; Char"/>
    <w:basedOn w:val="DefaultParagraphFont"/>
    <w:link w:val="StyleLeft175"/>
    <w:rsid w:val="009F17D0"/>
    <w:rPr>
      <w:rFonts w:ascii="Arial" w:hAnsi="Arial"/>
      <w:lang w:val="en-US" w:eastAsia="en-US" w:bidi="ar-SA"/>
    </w:rPr>
  </w:style>
  <w:style w:type="paragraph" w:styleId="PlainText">
    <w:name w:val="Plain Text"/>
    <w:basedOn w:val="Normal"/>
    <w:link w:val="PlainTextChar"/>
    <w:rsid w:val="00F5720E"/>
    <w:pPr>
      <w:spacing w:before="0"/>
    </w:pPr>
    <w:rPr>
      <w:rFonts w:ascii="Courier New" w:hAnsi="Courier New" w:cs="Courier New"/>
    </w:rPr>
  </w:style>
  <w:style w:type="paragraph" w:styleId="ListBullet">
    <w:name w:val="List Bullet"/>
    <w:basedOn w:val="Normal"/>
    <w:link w:val="ListBulletChar"/>
    <w:rsid w:val="00375534"/>
    <w:pPr>
      <w:numPr>
        <w:numId w:val="15"/>
      </w:numPr>
      <w:tabs>
        <w:tab w:val="clear" w:pos="720"/>
      </w:tabs>
    </w:pPr>
    <w:rPr>
      <w:rFonts w:cstheme="minorBidi"/>
    </w:rPr>
  </w:style>
  <w:style w:type="character" w:customStyle="1" w:styleId="ListBulletChar">
    <w:name w:val="List Bullet Char"/>
    <w:basedOn w:val="DefaultParagraphFont"/>
    <w:link w:val="ListBullet"/>
    <w:rsid w:val="00375534"/>
    <w:rPr>
      <w:rFonts w:asciiTheme="minorBidi" w:hAnsiTheme="minorBidi" w:cstheme="minorBidi"/>
    </w:rPr>
  </w:style>
  <w:style w:type="paragraph" w:styleId="ListNumber2">
    <w:name w:val="List Number 2"/>
    <w:basedOn w:val="Normal"/>
    <w:rsid w:val="00CC21CB"/>
    <w:pPr>
      <w:numPr>
        <w:numId w:val="4"/>
      </w:numPr>
    </w:pPr>
  </w:style>
  <w:style w:type="paragraph" w:styleId="BodyText">
    <w:name w:val="Body Text"/>
    <w:basedOn w:val="Normal"/>
    <w:link w:val="BodyTextChar"/>
    <w:rsid w:val="00375534"/>
    <w:pPr>
      <w:spacing w:after="120"/>
    </w:pPr>
  </w:style>
  <w:style w:type="paragraph" w:styleId="BodyTextFirstIndent">
    <w:name w:val="Body Text First Indent"/>
    <w:basedOn w:val="BodyText"/>
    <w:link w:val="BodyTextFirstIndentChar"/>
    <w:rsid w:val="00BD362C"/>
    <w:pPr>
      <w:ind w:left="720"/>
    </w:pPr>
  </w:style>
  <w:style w:type="paragraph" w:styleId="BodyTextIndent">
    <w:name w:val="Body Text Indent"/>
    <w:basedOn w:val="Normal"/>
    <w:link w:val="BodyTextIndentChar"/>
    <w:rsid w:val="00CC21CB"/>
    <w:pPr>
      <w:spacing w:after="120"/>
      <w:ind w:left="360"/>
    </w:pPr>
  </w:style>
  <w:style w:type="paragraph" w:styleId="BodyTextFirstIndent2">
    <w:name w:val="Body Text First Indent 2"/>
    <w:basedOn w:val="BodyTextIndent"/>
    <w:rsid w:val="00345120"/>
    <w:pPr>
      <w:tabs>
        <w:tab w:val="left" w:pos="1440"/>
      </w:tabs>
      <w:ind w:left="1440"/>
    </w:pPr>
  </w:style>
  <w:style w:type="character" w:customStyle="1" w:styleId="BodyTextChar">
    <w:name w:val="Body Text Char"/>
    <w:basedOn w:val="DefaultParagraphFont"/>
    <w:link w:val="BodyText"/>
    <w:rsid w:val="00375534"/>
    <w:rPr>
      <w:rFonts w:asciiTheme="minorBidi" w:hAnsiTheme="minorBidi"/>
    </w:rPr>
  </w:style>
  <w:style w:type="character" w:customStyle="1" w:styleId="BodyTextFirstIndentChar">
    <w:name w:val="Body Text First Indent Char"/>
    <w:basedOn w:val="BodyTextChar"/>
    <w:link w:val="BodyTextFirstIndent"/>
    <w:rsid w:val="00BD362C"/>
    <w:rPr>
      <w:rFonts w:ascii="Calibri" w:hAnsi="Calibri"/>
      <w:sz w:val="22"/>
      <w:lang w:val="en-US" w:eastAsia="en-US" w:bidi="ar-SA"/>
    </w:rPr>
  </w:style>
  <w:style w:type="paragraph" w:styleId="ListBullet2">
    <w:name w:val="List Bullet 2"/>
    <w:basedOn w:val="StyleBlueBefore6pt"/>
    <w:rsid w:val="003004E7"/>
    <w:pPr>
      <w:keepNext/>
      <w:ind w:left="1620" w:hanging="270"/>
    </w:pPr>
    <w:rPr>
      <w:rFonts w:cstheme="minorBidi"/>
    </w:rPr>
  </w:style>
  <w:style w:type="paragraph" w:customStyle="1" w:styleId="ColorfulList-Accent11">
    <w:name w:val="Colorful List - Accent 11"/>
    <w:basedOn w:val="Normal"/>
    <w:uiPriority w:val="34"/>
    <w:qFormat/>
    <w:rsid w:val="00A84285"/>
    <w:pPr>
      <w:bidi/>
      <w:spacing w:before="0"/>
      <w:ind w:left="720"/>
      <w:contextualSpacing/>
    </w:pPr>
    <w:rPr>
      <w:rFonts w:cs="Arial"/>
      <w:lang w:bidi="he-IL"/>
    </w:rPr>
  </w:style>
  <w:style w:type="paragraph" w:customStyle="1" w:styleId="ColorfulShading-Accent11">
    <w:name w:val="Colorful Shading - Accent 11"/>
    <w:hidden/>
    <w:rsid w:val="007C51A5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4E65D6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rsid w:val="00733D98"/>
    <w:pPr>
      <w:tabs>
        <w:tab w:val="clear" w:pos="720"/>
        <w:tab w:val="left" w:pos="1200"/>
        <w:tab w:val="right" w:leader="dot" w:pos="8647"/>
      </w:tabs>
      <w:spacing w:after="100"/>
      <w:ind w:left="440"/>
    </w:pPr>
    <w:rPr>
      <w:noProof/>
    </w:rPr>
  </w:style>
  <w:style w:type="character" w:customStyle="1" w:styleId="Heading1Char">
    <w:name w:val="Heading 1 Char"/>
    <w:link w:val="Heading1"/>
    <w:locked/>
    <w:rsid w:val="00230323"/>
    <w:rPr>
      <w:rFonts w:asciiTheme="minorBidi" w:hAnsiTheme="minorBidi" w:cstheme="minorHAnsi"/>
      <w:b/>
      <w:bCs/>
      <w:color w:val="000000" w:themeColor="text1"/>
      <w:kern w:val="32"/>
      <w:sz w:val="44"/>
      <w:szCs w:val="18"/>
    </w:rPr>
  </w:style>
  <w:style w:type="character" w:customStyle="1" w:styleId="Heading2Char1">
    <w:name w:val="Heading 2 Char1"/>
    <w:aliases w:val="标题 2 Hik Char"/>
    <w:link w:val="Heading2"/>
    <w:locked/>
    <w:rsid w:val="00FE0ED3"/>
    <w:rPr>
      <w:rFonts w:asciiTheme="minorBidi" w:hAnsiTheme="minorBidi" w:cs="Arial"/>
      <w:b/>
      <w:bCs/>
      <w:sz w:val="28"/>
      <w:szCs w:val="28"/>
    </w:rPr>
  </w:style>
  <w:style w:type="character" w:customStyle="1" w:styleId="Heading3Char">
    <w:name w:val="Heading 3 Char"/>
    <w:aliases w:val="标题 3 Hik Char"/>
    <w:link w:val="Heading3"/>
    <w:locked/>
    <w:rsid w:val="003004E7"/>
    <w:rPr>
      <w:rFonts w:asciiTheme="minorBidi" w:hAnsiTheme="minorBidi" w:cs="Arial"/>
      <w:b/>
      <w:bCs/>
      <w:sz w:val="26"/>
      <w:szCs w:val="26"/>
    </w:rPr>
  </w:style>
  <w:style w:type="character" w:customStyle="1" w:styleId="Heading4Char1">
    <w:name w:val="Heading 4 Char1"/>
    <w:link w:val="Heading4"/>
    <w:locked/>
    <w:rsid w:val="00636916"/>
    <w:rPr>
      <w:rFonts w:asciiTheme="minorBidi" w:hAnsiTheme="minorBidi" w:cstheme="minorHAnsi"/>
      <w:b/>
      <w:bCs/>
      <w:sz w:val="24"/>
      <w:szCs w:val="24"/>
    </w:rPr>
  </w:style>
  <w:style w:type="character" w:customStyle="1" w:styleId="Heading5Char">
    <w:name w:val="Heading 5 Char"/>
    <w:link w:val="Heading5"/>
    <w:locked/>
    <w:rsid w:val="003004E7"/>
    <w:rPr>
      <w:rFonts w:asciiTheme="minorBidi" w:hAnsiTheme="minorBidi"/>
      <w:b/>
      <w:bCs/>
      <w:i/>
      <w:iCs/>
      <w:szCs w:val="22"/>
    </w:rPr>
  </w:style>
  <w:style w:type="character" w:customStyle="1" w:styleId="Heading6Char">
    <w:name w:val="Heading 6 Char"/>
    <w:link w:val="Heading6"/>
    <w:locked/>
    <w:rsid w:val="007B60FC"/>
    <w:rPr>
      <w:b/>
      <w:bCs/>
      <w:szCs w:val="22"/>
    </w:rPr>
  </w:style>
  <w:style w:type="character" w:customStyle="1" w:styleId="Heading7Char">
    <w:name w:val="Heading 7 Char"/>
    <w:link w:val="Heading7"/>
    <w:locked/>
    <w:rsid w:val="007B60FC"/>
    <w:rPr>
      <w:sz w:val="24"/>
      <w:szCs w:val="24"/>
    </w:rPr>
  </w:style>
  <w:style w:type="character" w:customStyle="1" w:styleId="Heading8Char">
    <w:name w:val="Heading 8 Char"/>
    <w:link w:val="Heading8"/>
    <w:locked/>
    <w:rsid w:val="007B60FC"/>
    <w:rPr>
      <w:i/>
      <w:iCs/>
      <w:sz w:val="24"/>
      <w:szCs w:val="24"/>
    </w:rPr>
  </w:style>
  <w:style w:type="character" w:customStyle="1" w:styleId="Heading9Char">
    <w:name w:val="Heading 9 Char"/>
    <w:link w:val="Heading9"/>
    <w:locked/>
    <w:rsid w:val="007B60FC"/>
    <w:rPr>
      <w:rFonts w:asciiTheme="minorBidi" w:hAnsiTheme="minorBidi" w:cs="Arial"/>
      <w:szCs w:val="22"/>
    </w:rPr>
  </w:style>
  <w:style w:type="character" w:customStyle="1" w:styleId="HeaderChar">
    <w:name w:val="Header Char"/>
    <w:link w:val="Header"/>
    <w:locked/>
    <w:rsid w:val="00901108"/>
    <w:rPr>
      <w:rFonts w:asciiTheme="minorBidi" w:hAnsiTheme="minorBidi"/>
      <w:sz w:val="18"/>
    </w:rPr>
  </w:style>
  <w:style w:type="character" w:customStyle="1" w:styleId="FooterChar">
    <w:name w:val="Footer Char"/>
    <w:link w:val="Footer"/>
    <w:uiPriority w:val="99"/>
    <w:locked/>
    <w:rsid w:val="00901108"/>
    <w:rPr>
      <w:rFonts w:asciiTheme="minorBidi" w:hAnsiTheme="minorBidi"/>
      <w:sz w:val="15"/>
    </w:rPr>
  </w:style>
  <w:style w:type="paragraph" w:styleId="MacroText">
    <w:name w:val="macro"/>
    <w:basedOn w:val="Normal"/>
    <w:next w:val="Normal"/>
    <w:link w:val="MacroTextChar"/>
    <w:rsid w:val="007B60FC"/>
    <w:pPr>
      <w:keepLines/>
      <w:tabs>
        <w:tab w:val="clear" w:pos="720"/>
      </w:tabs>
      <w:spacing w:before="40" w:after="120" w:line="300" w:lineRule="atLeast"/>
      <w:ind w:left="360"/>
    </w:pPr>
    <w:rPr>
      <w:rFonts w:ascii="Courier New" w:hAnsi="Courier New"/>
      <w:szCs w:val="24"/>
    </w:rPr>
  </w:style>
  <w:style w:type="character" w:customStyle="1" w:styleId="MacroTextChar">
    <w:name w:val="Macro Text Char"/>
    <w:basedOn w:val="DefaultParagraphFont"/>
    <w:link w:val="MacroText"/>
    <w:rsid w:val="007B60FC"/>
    <w:rPr>
      <w:rFonts w:ascii="Courier New" w:hAnsi="Courier New"/>
      <w:sz w:val="22"/>
      <w:szCs w:val="24"/>
    </w:rPr>
  </w:style>
  <w:style w:type="character" w:customStyle="1" w:styleId="nBold">
    <w:name w:val="nBold"/>
    <w:rsid w:val="007B60FC"/>
    <w:rPr>
      <w:b/>
    </w:rPr>
  </w:style>
  <w:style w:type="character" w:customStyle="1" w:styleId="nBoldBlue">
    <w:name w:val="nBoldBlue"/>
    <w:rsid w:val="007B60FC"/>
    <w:rPr>
      <w:rFonts w:cs="Verdana"/>
      <w:b/>
      <w:color w:val="000080"/>
      <w:szCs w:val="20"/>
    </w:rPr>
  </w:style>
  <w:style w:type="character" w:customStyle="1" w:styleId="nItalic">
    <w:name w:val="nItalic"/>
    <w:rsid w:val="007B60FC"/>
    <w:rPr>
      <w:i/>
    </w:rPr>
  </w:style>
  <w:style w:type="paragraph" w:customStyle="1" w:styleId="NormalSmall">
    <w:name w:val="NormalSmall"/>
    <w:basedOn w:val="Normal"/>
    <w:rsid w:val="007B60FC"/>
    <w:pPr>
      <w:tabs>
        <w:tab w:val="clear" w:pos="720"/>
      </w:tabs>
      <w:spacing w:before="0"/>
    </w:pPr>
    <w:rPr>
      <w:rFonts w:ascii="Verdana" w:hAnsi="Verdana"/>
      <w:szCs w:val="24"/>
      <w:lang w:bidi="he-IL"/>
    </w:rPr>
  </w:style>
  <w:style w:type="paragraph" w:customStyle="1" w:styleId="Note">
    <w:name w:val="Note"/>
    <w:rsid w:val="007B60FC"/>
    <w:pPr>
      <w:keepNext/>
      <w:spacing w:before="240" w:after="120"/>
    </w:pPr>
    <w:rPr>
      <w:rFonts w:ascii="Verdana" w:hAnsi="Verdana"/>
      <w:b/>
      <w:color w:val="000000"/>
    </w:rPr>
  </w:style>
  <w:style w:type="paragraph" w:customStyle="1" w:styleId="notehead">
    <w:name w:val="notehead"/>
    <w:basedOn w:val="Normal"/>
    <w:rsid w:val="007B60FC"/>
    <w:pPr>
      <w:keepNext/>
      <w:tabs>
        <w:tab w:val="clear" w:pos="720"/>
      </w:tabs>
      <w:spacing w:before="80" w:after="80"/>
    </w:pPr>
    <w:rPr>
      <w:rFonts w:ascii="Arial" w:hAnsi="Arial" w:cs="Arial"/>
      <w:b/>
      <w:bCs/>
      <w:szCs w:val="22"/>
    </w:rPr>
  </w:style>
  <w:style w:type="paragraph" w:customStyle="1" w:styleId="notetext">
    <w:name w:val="notetext"/>
    <w:basedOn w:val="Normal"/>
    <w:rsid w:val="007B60FC"/>
    <w:pPr>
      <w:tabs>
        <w:tab w:val="clear" w:pos="720"/>
      </w:tabs>
      <w:spacing w:before="80" w:after="80"/>
      <w:ind w:left="1080" w:right="1080"/>
    </w:pPr>
    <w:rPr>
      <w:rFonts w:ascii="Arial" w:hAnsi="Arial" w:cs="Arial"/>
      <w:i/>
      <w:szCs w:val="22"/>
    </w:rPr>
  </w:style>
  <w:style w:type="paragraph" w:customStyle="1" w:styleId="nSpacer">
    <w:name w:val="nSpacer"/>
    <w:basedOn w:val="BodyText"/>
    <w:rsid w:val="007B60FC"/>
    <w:pPr>
      <w:tabs>
        <w:tab w:val="clear" w:pos="720"/>
      </w:tabs>
      <w:spacing w:after="0" w:line="240" w:lineRule="atLeast"/>
      <w:ind w:left="360"/>
    </w:pPr>
    <w:rPr>
      <w:rFonts w:asciiTheme="minorHAnsi" w:hAnsiTheme="minorHAnsi" w:cs="Arial"/>
      <w:szCs w:val="24"/>
    </w:rPr>
  </w:style>
  <w:style w:type="paragraph" w:customStyle="1" w:styleId="nSpacerAbove">
    <w:name w:val="nSpacerAbove"/>
    <w:basedOn w:val="BodyText"/>
    <w:rsid w:val="007B60FC"/>
    <w:pPr>
      <w:tabs>
        <w:tab w:val="clear" w:pos="720"/>
      </w:tabs>
      <w:spacing w:after="0" w:line="240" w:lineRule="atLeast"/>
      <w:ind w:left="360"/>
    </w:pPr>
    <w:rPr>
      <w:rFonts w:asciiTheme="minorHAnsi" w:hAnsiTheme="minorHAnsi" w:cs="Arial"/>
      <w:szCs w:val="24"/>
    </w:rPr>
  </w:style>
  <w:style w:type="paragraph" w:customStyle="1" w:styleId="nSpacerBelow">
    <w:name w:val="nSpacerBelow"/>
    <w:basedOn w:val="BodyText"/>
    <w:next w:val="BodyText"/>
    <w:rsid w:val="007B60FC"/>
    <w:pPr>
      <w:tabs>
        <w:tab w:val="clear" w:pos="720"/>
      </w:tabs>
      <w:spacing w:after="0" w:line="240" w:lineRule="atLeast"/>
      <w:ind w:left="360"/>
    </w:pPr>
    <w:rPr>
      <w:rFonts w:asciiTheme="minorHAnsi" w:hAnsiTheme="minorHAnsi" w:cs="Arial"/>
      <w:szCs w:val="24"/>
    </w:rPr>
  </w:style>
  <w:style w:type="character" w:customStyle="1" w:styleId="nSuper">
    <w:name w:val="nSuper"/>
    <w:rsid w:val="007B60FC"/>
    <w:rPr>
      <w:rFonts w:cs="Verdana"/>
      <w:sz w:val="18"/>
      <w:szCs w:val="18"/>
      <w:vertAlign w:val="superscript"/>
    </w:rPr>
  </w:style>
  <w:style w:type="character" w:customStyle="1" w:styleId="nUnderline">
    <w:name w:val="nUnderline"/>
    <w:rsid w:val="007B60FC"/>
    <w:rPr>
      <w:color w:val="auto"/>
      <w:u w:val="single"/>
    </w:rPr>
  </w:style>
  <w:style w:type="paragraph" w:customStyle="1" w:styleId="Procedure">
    <w:name w:val="Procedure"/>
    <w:basedOn w:val="BodyText"/>
    <w:next w:val="Step"/>
    <w:qFormat/>
    <w:rsid w:val="00375534"/>
    <w:pPr>
      <w:tabs>
        <w:tab w:val="clear" w:pos="720"/>
      </w:tabs>
      <w:spacing w:after="60"/>
      <w:ind w:left="562" w:hanging="562"/>
    </w:pPr>
    <w:rPr>
      <w:rFonts w:cs="Arial"/>
      <w:b/>
      <w:szCs w:val="24"/>
    </w:rPr>
  </w:style>
  <w:style w:type="paragraph" w:customStyle="1" w:styleId="Step">
    <w:name w:val="Step"/>
    <w:basedOn w:val="BodyText"/>
    <w:link w:val="StepChar1"/>
    <w:rsid w:val="00FF444D"/>
    <w:pPr>
      <w:keepLines/>
      <w:numPr>
        <w:numId w:val="22"/>
      </w:numPr>
      <w:tabs>
        <w:tab w:val="clear" w:pos="720"/>
      </w:tabs>
      <w:spacing w:before="0" w:after="60"/>
    </w:pPr>
    <w:rPr>
      <w:rFonts w:cs="Arial"/>
      <w:bCs/>
      <w:szCs w:val="24"/>
    </w:rPr>
  </w:style>
  <w:style w:type="character" w:customStyle="1" w:styleId="StepChar1">
    <w:name w:val="Step Char1"/>
    <w:link w:val="Step"/>
    <w:locked/>
    <w:rsid w:val="00FF444D"/>
    <w:rPr>
      <w:rFonts w:asciiTheme="minorBidi" w:hAnsiTheme="minorBidi" w:cs="Arial"/>
      <w:bCs/>
      <w:szCs w:val="24"/>
    </w:rPr>
  </w:style>
  <w:style w:type="paragraph" w:customStyle="1" w:styleId="RelatedLinks">
    <w:name w:val="RelatedLinks"/>
    <w:basedOn w:val="BodyText"/>
    <w:next w:val="BodyText"/>
    <w:rsid w:val="007B60FC"/>
    <w:pPr>
      <w:tabs>
        <w:tab w:val="clear" w:pos="720"/>
      </w:tabs>
      <w:spacing w:before="240" w:line="240" w:lineRule="atLeast"/>
      <w:ind w:left="357"/>
    </w:pPr>
    <w:rPr>
      <w:rFonts w:asciiTheme="minorHAnsi" w:hAnsiTheme="minorHAnsi" w:cs="Arial"/>
      <w:b/>
      <w:szCs w:val="24"/>
    </w:rPr>
  </w:style>
  <w:style w:type="paragraph" w:customStyle="1" w:styleId="StepIndent">
    <w:name w:val="Step Indent"/>
    <w:basedOn w:val="Step"/>
    <w:rsid w:val="007B60FC"/>
    <w:pPr>
      <w:numPr>
        <w:numId w:val="0"/>
      </w:numPr>
      <w:ind w:left="1077"/>
    </w:pPr>
  </w:style>
  <w:style w:type="paragraph" w:customStyle="1" w:styleId="StepBullit">
    <w:name w:val="Step Bullit"/>
    <w:basedOn w:val="StepIndent"/>
    <w:rsid w:val="007B60FC"/>
    <w:pPr>
      <w:numPr>
        <w:numId w:val="5"/>
      </w:numPr>
      <w:tabs>
        <w:tab w:val="clear" w:pos="1800"/>
        <w:tab w:val="num" w:pos="360"/>
      </w:tabs>
      <w:ind w:left="360" w:right="0"/>
    </w:pPr>
    <w:rPr>
      <w:bCs w:val="0"/>
    </w:rPr>
  </w:style>
  <w:style w:type="paragraph" w:customStyle="1" w:styleId="StepLetter0">
    <w:name w:val="Step Letter"/>
    <w:basedOn w:val="BodyText"/>
    <w:link w:val="StepLetterChar1"/>
    <w:rsid w:val="0093171A"/>
    <w:pPr>
      <w:numPr>
        <w:numId w:val="12"/>
      </w:numPr>
      <w:tabs>
        <w:tab w:val="clear" w:pos="720"/>
      </w:tabs>
      <w:spacing w:after="0" w:line="240" w:lineRule="atLeast"/>
    </w:pPr>
    <w:rPr>
      <w:rFonts w:cs="Arial"/>
      <w:szCs w:val="24"/>
    </w:rPr>
  </w:style>
  <w:style w:type="character" w:customStyle="1" w:styleId="StepLetterChar1">
    <w:name w:val="Step Letter Char1"/>
    <w:link w:val="StepLetter0"/>
    <w:rsid w:val="0093171A"/>
    <w:rPr>
      <w:rFonts w:asciiTheme="minorBidi" w:hAnsiTheme="minorBidi" w:cs="Arial"/>
      <w:szCs w:val="24"/>
    </w:rPr>
  </w:style>
  <w:style w:type="character" w:customStyle="1" w:styleId="BodyTextChar5">
    <w:name w:val="Body Text Char5"/>
    <w:rsid w:val="007B60FC"/>
    <w:rPr>
      <w:rFonts w:ascii="Arial" w:hAnsi="Arial" w:cs="Arial"/>
      <w:lang w:val="en-US" w:eastAsia="en-US" w:bidi="he-IL"/>
    </w:rPr>
  </w:style>
  <w:style w:type="paragraph" w:customStyle="1" w:styleId="StyleStepLetterComplexVerdanaComplex10pt">
    <w:name w:val="Style Step Letter + (Complex) Verdana (Complex) 10 pt"/>
    <w:basedOn w:val="Normal"/>
    <w:rsid w:val="007B60FC"/>
    <w:pPr>
      <w:numPr>
        <w:numId w:val="6"/>
      </w:numPr>
      <w:tabs>
        <w:tab w:val="clear" w:pos="720"/>
      </w:tabs>
      <w:spacing w:before="0" w:after="120"/>
      <w:ind w:right="360"/>
    </w:pPr>
    <w:rPr>
      <w:rFonts w:ascii="Arial" w:hAnsi="Arial" w:cs="Arial"/>
    </w:rPr>
  </w:style>
  <w:style w:type="paragraph" w:customStyle="1" w:styleId="StyleStepLetterComplexVerdanaComplex10pt1">
    <w:name w:val="Style Step Letter + (Complex) Verdana (Complex) 10 pt1"/>
    <w:basedOn w:val="Normal"/>
    <w:rsid w:val="007B60FC"/>
    <w:pPr>
      <w:tabs>
        <w:tab w:val="clear" w:pos="720"/>
      </w:tabs>
      <w:spacing w:before="0" w:after="120"/>
      <w:ind w:right="360"/>
    </w:pPr>
    <w:rPr>
      <w:rFonts w:ascii="Arial" w:hAnsi="Arial" w:cs="Arial"/>
    </w:rPr>
  </w:style>
  <w:style w:type="paragraph" w:styleId="TableofFigures">
    <w:name w:val="table of figures"/>
    <w:basedOn w:val="Normal"/>
    <w:next w:val="Normal"/>
    <w:uiPriority w:val="99"/>
    <w:rsid w:val="007B60FC"/>
    <w:pPr>
      <w:tabs>
        <w:tab w:val="clear" w:pos="720"/>
        <w:tab w:val="right" w:leader="dot" w:pos="9168"/>
      </w:tabs>
      <w:spacing w:before="0"/>
    </w:pPr>
    <w:rPr>
      <w:rFonts w:ascii="Arial" w:hAnsi="Arial" w:cs="Arial"/>
      <w:szCs w:val="24"/>
      <w:lang w:bidi="he-IL"/>
    </w:rPr>
  </w:style>
  <w:style w:type="paragraph" w:customStyle="1" w:styleId="Tabletext">
    <w:name w:val="Table text"/>
    <w:basedOn w:val="Normal"/>
    <w:rsid w:val="007B60FC"/>
    <w:pPr>
      <w:tabs>
        <w:tab w:val="clear" w:pos="720"/>
      </w:tabs>
      <w:spacing w:before="60" w:after="60" w:line="240" w:lineRule="atLeast"/>
    </w:pPr>
    <w:rPr>
      <w:rFonts w:ascii="Arial" w:hAnsi="Arial" w:cs="Arial"/>
      <w:lang w:bidi="he-IL"/>
    </w:rPr>
  </w:style>
  <w:style w:type="paragraph" w:styleId="TOC4">
    <w:name w:val="toc 4"/>
    <w:basedOn w:val="Normal"/>
    <w:next w:val="Normal"/>
    <w:autoRedefine/>
    <w:rsid w:val="007B60FC"/>
    <w:pPr>
      <w:tabs>
        <w:tab w:val="clear" w:pos="720"/>
        <w:tab w:val="right" w:leader="dot" w:pos="9168"/>
      </w:tabs>
      <w:spacing w:before="0"/>
      <w:ind w:left="720"/>
    </w:pPr>
    <w:rPr>
      <w:rFonts w:ascii="Arial" w:hAnsi="Arial" w:cs="Arial"/>
      <w:sz w:val="18"/>
      <w:szCs w:val="24"/>
      <w:lang w:bidi="he-IL"/>
    </w:rPr>
  </w:style>
  <w:style w:type="paragraph" w:styleId="TOC5">
    <w:name w:val="toc 5"/>
    <w:basedOn w:val="Normal"/>
    <w:next w:val="Normal"/>
    <w:autoRedefine/>
    <w:rsid w:val="007B60FC"/>
    <w:pPr>
      <w:tabs>
        <w:tab w:val="clear" w:pos="720"/>
        <w:tab w:val="right" w:leader="dot" w:pos="9168"/>
      </w:tabs>
      <w:spacing w:before="0"/>
      <w:ind w:left="960"/>
    </w:pPr>
    <w:rPr>
      <w:rFonts w:ascii="Arial" w:hAnsi="Arial" w:cs="Arial"/>
      <w:sz w:val="18"/>
      <w:szCs w:val="24"/>
      <w:lang w:bidi="he-IL"/>
    </w:rPr>
  </w:style>
  <w:style w:type="paragraph" w:customStyle="1" w:styleId="Undernote">
    <w:name w:val="Undernote"/>
    <w:rsid w:val="007B60FC"/>
    <w:pPr>
      <w:spacing w:before="120" w:after="120"/>
      <w:ind w:left="1080"/>
    </w:pPr>
    <w:rPr>
      <w:rFonts w:ascii="Verdana" w:hAnsi="Verdana"/>
    </w:rPr>
  </w:style>
  <w:style w:type="paragraph" w:customStyle="1" w:styleId="Warning">
    <w:name w:val="Warning"/>
    <w:basedOn w:val="BodyText"/>
    <w:rsid w:val="007B60FC"/>
    <w:pPr>
      <w:tabs>
        <w:tab w:val="clear" w:pos="720"/>
      </w:tabs>
      <w:spacing w:after="0" w:line="240" w:lineRule="atLeast"/>
      <w:ind w:left="360" w:hanging="578"/>
    </w:pPr>
    <w:rPr>
      <w:rFonts w:asciiTheme="minorHAnsi" w:hAnsiTheme="minorHAnsi" w:cs="Arial"/>
      <w:b/>
      <w:szCs w:val="24"/>
    </w:rPr>
  </w:style>
  <w:style w:type="character" w:customStyle="1" w:styleId="CommentTextChar">
    <w:name w:val="Comment Text Char"/>
    <w:link w:val="CommentText"/>
    <w:uiPriority w:val="99"/>
    <w:locked/>
    <w:rsid w:val="007B60FC"/>
    <w:rPr>
      <w:rFonts w:ascii="Calibri" w:hAnsi="Calibri"/>
      <w:sz w:val="22"/>
    </w:rPr>
  </w:style>
  <w:style w:type="character" w:customStyle="1" w:styleId="StepLetterChar">
    <w:name w:val="Step Letter Char"/>
    <w:rsid w:val="007B60FC"/>
    <w:rPr>
      <w:rFonts w:ascii="Arial" w:hAnsi="Arial" w:cs="Arial"/>
      <w:szCs w:val="24"/>
      <w:lang w:val="en-US" w:eastAsia="en-US" w:bidi="ar-SA"/>
    </w:rPr>
  </w:style>
  <w:style w:type="character" w:styleId="PageNumber">
    <w:name w:val="page number"/>
    <w:rsid w:val="007B60FC"/>
    <w:rPr>
      <w:rFonts w:cs="Times New Roman"/>
    </w:rPr>
  </w:style>
  <w:style w:type="character" w:customStyle="1" w:styleId="BalloonTextChar">
    <w:name w:val="Balloon Text Char"/>
    <w:link w:val="BalloonText"/>
    <w:semiHidden/>
    <w:locked/>
    <w:rsid w:val="007B60FC"/>
    <w:rPr>
      <w:rFonts w:ascii="Tahoma" w:hAnsi="Tahoma" w:cs="Tahoma"/>
      <w:sz w:val="16"/>
      <w:szCs w:val="16"/>
    </w:rPr>
  </w:style>
  <w:style w:type="character" w:customStyle="1" w:styleId="CommentSubjectChar">
    <w:name w:val="Comment Subject Char"/>
    <w:link w:val="CommentSubject"/>
    <w:semiHidden/>
    <w:locked/>
    <w:rsid w:val="007B60FC"/>
    <w:rPr>
      <w:rFonts w:ascii="Calibri" w:hAnsi="Calibri"/>
      <w:b/>
      <w:bCs/>
      <w:sz w:val="22"/>
    </w:rPr>
  </w:style>
  <w:style w:type="paragraph" w:customStyle="1" w:styleId="TableBodyText">
    <w:name w:val="TableBodyText"/>
    <w:basedOn w:val="Normal"/>
    <w:rsid w:val="007B60FC"/>
    <w:pPr>
      <w:tabs>
        <w:tab w:val="clear" w:pos="720"/>
      </w:tabs>
      <w:spacing w:before="40"/>
    </w:pPr>
    <w:rPr>
      <w:rFonts w:ascii="Verdana" w:hAnsi="Verdana"/>
      <w:lang w:bidi="he-IL"/>
    </w:rPr>
  </w:style>
  <w:style w:type="paragraph" w:customStyle="1" w:styleId="MyName">
    <w:name w:val="MyName"/>
    <w:basedOn w:val="Normal"/>
    <w:rsid w:val="007B60FC"/>
    <w:pPr>
      <w:tabs>
        <w:tab w:val="clear" w:pos="720"/>
      </w:tabs>
      <w:spacing w:before="100"/>
    </w:pPr>
    <w:rPr>
      <w:rFonts w:ascii="Verdana" w:hAnsi="Verdana"/>
      <w:b/>
      <w:bCs/>
      <w:color w:val="000080"/>
      <w:szCs w:val="22"/>
      <w:lang w:bidi="he-IL"/>
    </w:rPr>
  </w:style>
  <w:style w:type="paragraph" w:customStyle="1" w:styleId="CompanyComment">
    <w:name w:val="CompanyComment"/>
    <w:basedOn w:val="Normal"/>
    <w:rsid w:val="007B60FC"/>
    <w:pPr>
      <w:tabs>
        <w:tab w:val="clear" w:pos="720"/>
      </w:tabs>
      <w:spacing w:before="100"/>
    </w:pPr>
    <w:rPr>
      <w:rFonts w:ascii="Verdana" w:hAnsi="Verdana"/>
      <w:i/>
      <w:iCs/>
      <w:sz w:val="18"/>
      <w:szCs w:val="18"/>
      <w:lang w:bidi="he-IL"/>
    </w:rPr>
  </w:style>
  <w:style w:type="paragraph" w:customStyle="1" w:styleId="TableHead">
    <w:name w:val="TableHead"/>
    <w:basedOn w:val="BodyText"/>
    <w:rsid w:val="007B60FC"/>
    <w:pPr>
      <w:keepNext/>
      <w:tabs>
        <w:tab w:val="clear" w:pos="720"/>
      </w:tabs>
      <w:spacing w:before="60" w:after="60" w:line="240" w:lineRule="atLeast"/>
    </w:pPr>
    <w:rPr>
      <w:rFonts w:asciiTheme="minorHAnsi" w:hAnsiTheme="minorHAnsi" w:cs="Arial"/>
      <w:b/>
      <w:bCs/>
      <w:color w:val="800000"/>
    </w:rPr>
  </w:style>
  <w:style w:type="paragraph" w:customStyle="1" w:styleId="StepFigure">
    <w:name w:val="StepFigure"/>
    <w:basedOn w:val="Step"/>
    <w:rsid w:val="007B60FC"/>
    <w:pPr>
      <w:tabs>
        <w:tab w:val="left" w:pos="1080"/>
        <w:tab w:val="num" w:pos="1440"/>
      </w:tabs>
      <w:ind w:left="851" w:right="475" w:hanging="357"/>
    </w:pPr>
  </w:style>
  <w:style w:type="paragraph" w:customStyle="1" w:styleId="TableBullet">
    <w:name w:val="Table Bullet"/>
    <w:basedOn w:val="Normal"/>
    <w:link w:val="TableBulletCharChar"/>
    <w:rsid w:val="00234405"/>
    <w:pPr>
      <w:tabs>
        <w:tab w:val="clear" w:pos="720"/>
      </w:tabs>
      <w:spacing w:before="60" w:after="60"/>
    </w:pPr>
    <w:rPr>
      <w:rFonts w:cs="Arial"/>
    </w:rPr>
  </w:style>
  <w:style w:type="character" w:customStyle="1" w:styleId="TableBulletCharChar">
    <w:name w:val="Table Bullet Char Char"/>
    <w:link w:val="TableBullet"/>
    <w:locked/>
    <w:rsid w:val="00234405"/>
    <w:rPr>
      <w:rFonts w:asciiTheme="minorBidi" w:hAnsiTheme="minorBidi" w:cs="Arial"/>
    </w:rPr>
  </w:style>
  <w:style w:type="paragraph" w:customStyle="1" w:styleId="TableList">
    <w:name w:val="Table List"/>
    <w:basedOn w:val="TableBullet"/>
    <w:rsid w:val="007B60FC"/>
  </w:style>
  <w:style w:type="paragraph" w:customStyle="1" w:styleId="TableBullet1">
    <w:name w:val="Table Bullet 1"/>
    <w:basedOn w:val="TableBullet"/>
    <w:rsid w:val="006B2847"/>
    <w:pPr>
      <w:numPr>
        <w:numId w:val="13"/>
      </w:numPr>
    </w:pPr>
    <w:rPr>
      <w:rFonts w:cstheme="minorHAnsi"/>
      <w:szCs w:val="22"/>
    </w:rPr>
  </w:style>
  <w:style w:type="paragraph" w:customStyle="1" w:styleId="NoteInBullet">
    <w:name w:val="NoteInBullet"/>
    <w:basedOn w:val="Normal"/>
    <w:rsid w:val="007B60FC"/>
    <w:pPr>
      <w:tabs>
        <w:tab w:val="clear" w:pos="720"/>
        <w:tab w:val="left" w:pos="851"/>
        <w:tab w:val="num" w:pos="927"/>
      </w:tabs>
      <w:spacing w:before="0" w:after="120"/>
      <w:ind w:left="851" w:right="851" w:hanging="284"/>
    </w:pPr>
    <w:rPr>
      <w:rFonts w:ascii="Times New Roman" w:hAnsi="Times New Roman"/>
    </w:rPr>
  </w:style>
  <w:style w:type="paragraph" w:customStyle="1" w:styleId="TableBullet2">
    <w:name w:val="Table Bullet2"/>
    <w:basedOn w:val="TableBullet"/>
    <w:rsid w:val="007B60FC"/>
    <w:pPr>
      <w:tabs>
        <w:tab w:val="left" w:pos="714"/>
      </w:tabs>
      <w:ind w:right="357"/>
    </w:pPr>
  </w:style>
  <w:style w:type="paragraph" w:customStyle="1" w:styleId="parameterlistbullet">
    <w:name w:val="parameter list bullet"/>
    <w:basedOn w:val="parameterlist"/>
    <w:rsid w:val="007B60FC"/>
    <w:pPr>
      <w:tabs>
        <w:tab w:val="left" w:pos="3119"/>
        <w:tab w:val="num" w:pos="3195"/>
      </w:tabs>
      <w:ind w:left="3119" w:right="3119" w:hanging="284"/>
    </w:pPr>
  </w:style>
  <w:style w:type="paragraph" w:customStyle="1" w:styleId="parameterlist">
    <w:name w:val="parameter list"/>
    <w:basedOn w:val="Normal"/>
    <w:rsid w:val="007B60FC"/>
    <w:pPr>
      <w:tabs>
        <w:tab w:val="clear" w:pos="720"/>
      </w:tabs>
      <w:spacing w:after="120"/>
      <w:ind w:left="2835" w:hanging="2268"/>
    </w:pPr>
    <w:rPr>
      <w:rFonts w:ascii="Times New Roman" w:hAnsi="Times New Roman"/>
    </w:rPr>
  </w:style>
  <w:style w:type="paragraph" w:customStyle="1" w:styleId="TableCaption">
    <w:name w:val="Table Caption"/>
    <w:basedOn w:val="Normal"/>
    <w:next w:val="Normal"/>
    <w:rsid w:val="007B60FC"/>
    <w:pPr>
      <w:keepNext/>
      <w:tabs>
        <w:tab w:val="clear" w:pos="720"/>
      </w:tabs>
      <w:spacing w:before="160" w:after="80"/>
      <w:ind w:left="357"/>
    </w:pPr>
    <w:rPr>
      <w:rFonts w:ascii="Times New Roman" w:hAnsi="Times New Roman"/>
      <w:i/>
      <w:iCs/>
    </w:rPr>
  </w:style>
  <w:style w:type="paragraph" w:customStyle="1" w:styleId="FigureCenter">
    <w:name w:val="FigureCenter"/>
    <w:basedOn w:val="Normal"/>
    <w:link w:val="FigureCenterChar"/>
    <w:rsid w:val="00A24251"/>
    <w:pPr>
      <w:keepNext/>
      <w:tabs>
        <w:tab w:val="clear" w:pos="720"/>
      </w:tabs>
      <w:ind w:firstLine="720"/>
      <w:jc w:val="center"/>
    </w:pPr>
    <w:rPr>
      <w:rFonts w:ascii="Arial" w:hAnsi="Arial"/>
      <w:noProof/>
      <w:lang w:bidi="he-IL"/>
    </w:rPr>
  </w:style>
  <w:style w:type="character" w:customStyle="1" w:styleId="FigureCenterChar">
    <w:name w:val="FigureCenter Char"/>
    <w:link w:val="FigureCenter"/>
    <w:locked/>
    <w:rsid w:val="00A24251"/>
    <w:rPr>
      <w:rFonts w:ascii="Arial" w:hAnsi="Arial"/>
      <w:noProof/>
      <w:lang w:bidi="he-IL"/>
    </w:rPr>
  </w:style>
  <w:style w:type="paragraph" w:customStyle="1" w:styleId="DefaultParagraphFormat">
    <w:name w:val="Default Paragraph Format"/>
    <w:basedOn w:val="StyleStepLetterComplexVerdanaComplex10pt"/>
    <w:rsid w:val="007B60FC"/>
    <w:pPr>
      <w:numPr>
        <w:numId w:val="0"/>
      </w:numPr>
      <w:tabs>
        <w:tab w:val="num" w:pos="1279"/>
      </w:tabs>
      <w:ind w:left="1279" w:right="0" w:hanging="360"/>
    </w:pPr>
  </w:style>
  <w:style w:type="character" w:customStyle="1" w:styleId="StyleStepLetterComplexVerdanaComplex10ptChar">
    <w:name w:val="Style Step Letter + (Complex) Verdana (Complex) 10 pt Char"/>
    <w:rsid w:val="007B60FC"/>
    <w:rPr>
      <w:rFonts w:ascii="Arial" w:hAnsi="Arial" w:cs="Arial"/>
      <w:lang w:val="en-US" w:eastAsia="en-US" w:bidi="ar-SA"/>
    </w:rPr>
  </w:style>
  <w:style w:type="character" w:customStyle="1" w:styleId="StyleStepLetterComplexVerdanaComplex10pt1Char">
    <w:name w:val="Style Step Letter + (Complex) Verdana (Complex) 10 pt1 Char"/>
    <w:rsid w:val="007B60FC"/>
    <w:rPr>
      <w:rFonts w:ascii="Arial" w:hAnsi="Arial" w:cs="Arial"/>
      <w:lang w:val="en-US" w:eastAsia="en-US" w:bidi="ar-SA"/>
    </w:rPr>
  </w:style>
  <w:style w:type="character" w:customStyle="1" w:styleId="CaptionChar">
    <w:name w:val="Caption Char"/>
    <w:aliases w:val="Caption-Tables Char"/>
    <w:rsid w:val="007B60FC"/>
    <w:rPr>
      <w:rFonts w:ascii="Arial" w:hAnsi="Arial" w:cs="Arial"/>
      <w:bCs/>
      <w:i/>
      <w:sz w:val="18"/>
      <w:lang w:val="en-US" w:eastAsia="en-US" w:bidi="ar-SA"/>
    </w:rPr>
  </w:style>
  <w:style w:type="paragraph" w:customStyle="1" w:styleId="Splash">
    <w:name w:val="Splash"/>
    <w:basedOn w:val="Heading1"/>
    <w:rsid w:val="007B60FC"/>
    <w:pPr>
      <w:keepLines/>
      <w:tabs>
        <w:tab w:val="clear" w:pos="720"/>
      </w:tabs>
      <w:spacing w:before="480" w:after="240"/>
      <w:ind w:left="567" w:hanging="567"/>
      <w:jc w:val="center"/>
    </w:pPr>
    <w:rPr>
      <w:bCs w:val="0"/>
      <w:color w:val="000080"/>
      <w:kern w:val="0"/>
      <w:sz w:val="36"/>
    </w:rPr>
  </w:style>
  <w:style w:type="character" w:customStyle="1" w:styleId="CaptionChar1">
    <w:name w:val="Caption Char1"/>
    <w:semiHidden/>
    <w:rsid w:val="007B60FC"/>
    <w:rPr>
      <w:rFonts w:ascii="Arial" w:hAnsi="Arial" w:cs="Arial"/>
      <w:bCs/>
      <w:i/>
      <w:sz w:val="24"/>
      <w:szCs w:val="24"/>
      <w:lang w:val="en-US" w:eastAsia="en-US" w:bidi="ar-SA"/>
    </w:rPr>
  </w:style>
  <w:style w:type="character" w:customStyle="1" w:styleId="CaptionChar2">
    <w:name w:val="Caption Char2"/>
    <w:semiHidden/>
    <w:rsid w:val="007B60FC"/>
    <w:rPr>
      <w:rFonts w:cs="Times New Roman"/>
      <w:bCs/>
      <w:i/>
      <w:sz w:val="18"/>
    </w:rPr>
  </w:style>
  <w:style w:type="character" w:customStyle="1" w:styleId="WarningChar">
    <w:name w:val="Warning Char"/>
    <w:rsid w:val="007B60FC"/>
    <w:rPr>
      <w:rFonts w:ascii="Arial" w:hAnsi="Arial" w:cs="Arial"/>
      <w:b/>
      <w:szCs w:val="24"/>
      <w:lang w:val="en-US" w:eastAsia="en-US" w:bidi="ar-SA"/>
    </w:rPr>
  </w:style>
  <w:style w:type="character" w:customStyle="1" w:styleId="StyleStepLetterComplexVerdanaComplex10ptChar1">
    <w:name w:val="Style Step Letter + (Complex) Verdana (Complex) 10 pt Char1"/>
    <w:rsid w:val="007B60FC"/>
    <w:rPr>
      <w:rFonts w:ascii="Arial" w:hAnsi="Arial" w:cs="Arial"/>
      <w:lang w:val="en-US" w:eastAsia="en-US" w:bidi="ar-SA"/>
    </w:rPr>
  </w:style>
  <w:style w:type="character" w:customStyle="1" w:styleId="par11">
    <w:name w:val="par11"/>
    <w:rsid w:val="007B60FC"/>
    <w:rPr>
      <w:rFonts w:cs="Times New Roman"/>
    </w:rPr>
  </w:style>
  <w:style w:type="paragraph" w:styleId="Caption">
    <w:name w:val="caption"/>
    <w:aliases w:val="Caption-Tables"/>
    <w:basedOn w:val="BodyText"/>
    <w:next w:val="Normal"/>
    <w:link w:val="CaptionChar3"/>
    <w:qFormat/>
    <w:rsid w:val="007B60FC"/>
    <w:pPr>
      <w:tabs>
        <w:tab w:val="clear" w:pos="720"/>
      </w:tabs>
      <w:spacing w:line="240" w:lineRule="atLeast"/>
      <w:jc w:val="center"/>
    </w:pPr>
    <w:rPr>
      <w:rFonts w:asciiTheme="minorHAnsi" w:hAnsiTheme="minorHAnsi" w:cs="Arial"/>
      <w:bCs/>
      <w:i/>
      <w:sz w:val="18"/>
    </w:rPr>
  </w:style>
  <w:style w:type="character" w:customStyle="1" w:styleId="CaptionChar3">
    <w:name w:val="Caption Char3"/>
    <w:aliases w:val="Caption-Tables Char1"/>
    <w:link w:val="Caption"/>
    <w:locked/>
    <w:rsid w:val="007B60FC"/>
    <w:rPr>
      <w:rFonts w:asciiTheme="minorHAnsi" w:hAnsiTheme="minorHAnsi" w:cs="Arial"/>
      <w:bCs/>
      <w:i/>
      <w:sz w:val="18"/>
    </w:rPr>
  </w:style>
  <w:style w:type="character" w:styleId="Strong">
    <w:name w:val="Strong"/>
    <w:uiPriority w:val="22"/>
    <w:qFormat/>
    <w:rsid w:val="007B60FC"/>
    <w:rPr>
      <w:b/>
      <w:bCs/>
    </w:rPr>
  </w:style>
  <w:style w:type="character" w:customStyle="1" w:styleId="BodyTextIndentChar">
    <w:name w:val="Body Text Indent Char"/>
    <w:link w:val="BodyTextIndent"/>
    <w:locked/>
    <w:rsid w:val="007B60FC"/>
    <w:rPr>
      <w:rFonts w:ascii="Calibri" w:hAnsi="Calibri"/>
      <w:sz w:val="22"/>
    </w:rPr>
  </w:style>
  <w:style w:type="paragraph" w:styleId="List">
    <w:name w:val="List"/>
    <w:basedOn w:val="Normal"/>
    <w:rsid w:val="007B60FC"/>
    <w:pPr>
      <w:tabs>
        <w:tab w:val="clear" w:pos="720"/>
      </w:tabs>
      <w:spacing w:before="0"/>
      <w:ind w:left="360" w:hanging="360"/>
    </w:pPr>
    <w:rPr>
      <w:rFonts w:ascii="Arial" w:hAnsi="Arial" w:cs="Arial"/>
      <w:lang w:bidi="he-IL"/>
    </w:rPr>
  </w:style>
  <w:style w:type="paragraph" w:styleId="Index1">
    <w:name w:val="index 1"/>
    <w:basedOn w:val="Normal"/>
    <w:next w:val="Normal"/>
    <w:autoRedefine/>
    <w:rsid w:val="007B60FC"/>
    <w:pPr>
      <w:tabs>
        <w:tab w:val="clear" w:pos="720"/>
      </w:tabs>
      <w:spacing w:before="0"/>
      <w:ind w:left="200" w:hanging="200"/>
    </w:pPr>
    <w:rPr>
      <w:rFonts w:ascii="Arial" w:hAnsi="Arial" w:cs="Arial"/>
      <w:lang w:bidi="he-IL"/>
    </w:rPr>
  </w:style>
  <w:style w:type="paragraph" w:styleId="Index2">
    <w:name w:val="index 2"/>
    <w:basedOn w:val="Normal"/>
    <w:next w:val="Normal"/>
    <w:autoRedefine/>
    <w:rsid w:val="007B60FC"/>
    <w:pPr>
      <w:tabs>
        <w:tab w:val="clear" w:pos="720"/>
      </w:tabs>
      <w:spacing w:before="0"/>
      <w:ind w:left="400" w:hanging="200"/>
    </w:pPr>
    <w:rPr>
      <w:rFonts w:ascii="Arial" w:hAnsi="Arial" w:cs="Arial"/>
      <w:lang w:bidi="he-IL"/>
    </w:rPr>
  </w:style>
  <w:style w:type="paragraph" w:styleId="Index3">
    <w:name w:val="index 3"/>
    <w:basedOn w:val="Normal"/>
    <w:next w:val="Normal"/>
    <w:autoRedefine/>
    <w:rsid w:val="007B60FC"/>
    <w:pPr>
      <w:tabs>
        <w:tab w:val="clear" w:pos="720"/>
      </w:tabs>
      <w:spacing w:before="0"/>
      <w:ind w:left="600" w:hanging="200"/>
    </w:pPr>
    <w:rPr>
      <w:rFonts w:ascii="Arial" w:hAnsi="Arial" w:cs="Arial"/>
      <w:lang w:bidi="he-IL"/>
    </w:rPr>
  </w:style>
  <w:style w:type="character" w:customStyle="1" w:styleId="StepLetterCharChar">
    <w:name w:val="Step Letter Char Char"/>
    <w:rsid w:val="007B60FC"/>
    <w:rPr>
      <w:rFonts w:ascii="Arial" w:hAnsi="Arial" w:cs="Arial"/>
      <w:szCs w:val="24"/>
      <w:lang w:val="en-US" w:eastAsia="en-US" w:bidi="ar-SA"/>
    </w:rPr>
  </w:style>
  <w:style w:type="paragraph" w:customStyle="1" w:styleId="tabletext0">
    <w:name w:val="tabletext"/>
    <w:basedOn w:val="Normal"/>
    <w:rsid w:val="007B60FC"/>
    <w:pPr>
      <w:tabs>
        <w:tab w:val="clear" w:pos="720"/>
      </w:tabs>
      <w:spacing w:before="60" w:after="60" w:line="240" w:lineRule="atLeast"/>
      <w:ind w:left="11"/>
    </w:pPr>
    <w:rPr>
      <w:rFonts w:ascii="Arial" w:hAnsi="Arial" w:cs="Arial"/>
      <w:lang w:bidi="he-IL"/>
    </w:rPr>
  </w:style>
  <w:style w:type="paragraph" w:customStyle="1" w:styleId="ChapterNumber">
    <w:name w:val="Chapter Number"/>
    <w:next w:val="Heading1"/>
    <w:rsid w:val="007B60FC"/>
    <w:pPr>
      <w:keepNext/>
      <w:widowControl w:val="0"/>
      <w:jc w:val="right"/>
    </w:pPr>
    <w:rPr>
      <w:rFonts w:ascii="Arial" w:hAnsi="Arial" w:cs="Tahoma"/>
      <w:b/>
      <w:bCs/>
      <w:color w:val="800000"/>
      <w:sz w:val="96"/>
      <w:szCs w:val="96"/>
      <w:bdr w:val="single" w:sz="18" w:space="0" w:color="800000" w:shadow="1"/>
      <w:shd w:val="clear" w:color="auto" w:fill="E4E4E4"/>
    </w:rPr>
  </w:style>
  <w:style w:type="character" w:customStyle="1" w:styleId="TitleChar">
    <w:name w:val="Title Char"/>
    <w:link w:val="Title"/>
    <w:uiPriority w:val="10"/>
    <w:locked/>
    <w:rsid w:val="00D66399"/>
    <w:rPr>
      <w:rFonts w:asciiTheme="minorBidi" w:eastAsia="Arial Unicode MS" w:hAnsiTheme="minorBidi" w:cs="Arial"/>
      <w:b/>
      <w:bCs/>
      <w:sz w:val="96"/>
    </w:rPr>
  </w:style>
  <w:style w:type="character" w:customStyle="1" w:styleId="SubtitleChar">
    <w:name w:val="Subtitle Char"/>
    <w:link w:val="Subtitle"/>
    <w:locked/>
    <w:rsid w:val="007B60FC"/>
    <w:rPr>
      <w:rFonts w:ascii="Arial" w:hAnsi="Arial" w:cs="Arial"/>
      <w:sz w:val="24"/>
      <w:szCs w:val="24"/>
      <w:lang w:bidi="he-IL"/>
    </w:rPr>
  </w:style>
  <w:style w:type="paragraph" w:styleId="Subtitle">
    <w:name w:val="Subtitle"/>
    <w:basedOn w:val="Normal"/>
    <w:link w:val="SubtitleChar"/>
    <w:qFormat/>
    <w:rsid w:val="007B60FC"/>
    <w:pPr>
      <w:tabs>
        <w:tab w:val="clear" w:pos="720"/>
      </w:tabs>
      <w:spacing w:before="0" w:after="60"/>
      <w:jc w:val="center"/>
      <w:outlineLvl w:val="1"/>
    </w:pPr>
    <w:rPr>
      <w:rFonts w:ascii="Arial" w:hAnsi="Arial" w:cs="Arial"/>
      <w:sz w:val="24"/>
      <w:szCs w:val="24"/>
      <w:lang w:bidi="he-IL"/>
    </w:rPr>
  </w:style>
  <w:style w:type="character" w:customStyle="1" w:styleId="SubtitleChar1">
    <w:name w:val="Subtitle Char1"/>
    <w:basedOn w:val="DefaultParagraphFont"/>
    <w:rsid w:val="007B60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lainTextChar">
    <w:name w:val="Plain Text Char"/>
    <w:link w:val="PlainText"/>
    <w:locked/>
    <w:rsid w:val="007B60FC"/>
    <w:rPr>
      <w:rFonts w:ascii="Courier New" w:hAnsi="Courier New" w:cs="Courier New"/>
      <w:sz w:val="22"/>
    </w:rPr>
  </w:style>
  <w:style w:type="character" w:customStyle="1" w:styleId="FootnoteTextChar">
    <w:name w:val="Footnote Text Char"/>
    <w:link w:val="FootnoteText"/>
    <w:locked/>
    <w:rsid w:val="007B60FC"/>
    <w:rPr>
      <w:rFonts w:ascii="Arial" w:hAnsi="Arial" w:cs="Arial"/>
      <w:lang w:bidi="he-IL"/>
    </w:rPr>
  </w:style>
  <w:style w:type="paragraph" w:styleId="FootnoteText">
    <w:name w:val="footnote text"/>
    <w:basedOn w:val="Normal"/>
    <w:link w:val="FootnoteTextChar"/>
    <w:rsid w:val="007B60FC"/>
    <w:pPr>
      <w:tabs>
        <w:tab w:val="clear" w:pos="720"/>
      </w:tabs>
      <w:spacing w:before="0"/>
    </w:pPr>
    <w:rPr>
      <w:rFonts w:ascii="Arial" w:hAnsi="Arial" w:cs="Arial"/>
      <w:lang w:bidi="he-IL"/>
    </w:rPr>
  </w:style>
  <w:style w:type="character" w:customStyle="1" w:styleId="FootnoteTextChar1">
    <w:name w:val="Footnote Text Char1"/>
    <w:basedOn w:val="DefaultParagraphFont"/>
    <w:rsid w:val="007B60FC"/>
    <w:rPr>
      <w:rFonts w:ascii="Calibri" w:hAnsi="Calibri"/>
    </w:rPr>
  </w:style>
  <w:style w:type="character" w:customStyle="1" w:styleId="EndnoteTextChar">
    <w:name w:val="Endnote Text Char"/>
    <w:link w:val="EndnoteText"/>
    <w:locked/>
    <w:rsid w:val="007B60FC"/>
    <w:rPr>
      <w:rFonts w:ascii="Arial" w:hAnsi="Arial" w:cs="Arial"/>
      <w:lang w:bidi="he-IL"/>
    </w:rPr>
  </w:style>
  <w:style w:type="paragraph" w:styleId="EndnoteText">
    <w:name w:val="endnote text"/>
    <w:basedOn w:val="Normal"/>
    <w:link w:val="EndnoteTextChar"/>
    <w:rsid w:val="007B60FC"/>
    <w:pPr>
      <w:tabs>
        <w:tab w:val="clear" w:pos="720"/>
      </w:tabs>
      <w:spacing w:before="0"/>
    </w:pPr>
    <w:rPr>
      <w:rFonts w:ascii="Arial" w:hAnsi="Arial" w:cs="Arial"/>
      <w:lang w:bidi="he-IL"/>
    </w:rPr>
  </w:style>
  <w:style w:type="character" w:customStyle="1" w:styleId="EndnoteTextChar1">
    <w:name w:val="Endnote Text Char1"/>
    <w:basedOn w:val="DefaultParagraphFont"/>
    <w:rsid w:val="007B60FC"/>
    <w:rPr>
      <w:rFonts w:ascii="Calibri" w:hAnsi="Calibri"/>
    </w:rPr>
  </w:style>
  <w:style w:type="character" w:customStyle="1" w:styleId="DocumentMapChar">
    <w:name w:val="Document Map Char"/>
    <w:link w:val="DocumentMap"/>
    <w:locked/>
    <w:rsid w:val="007B60FC"/>
    <w:rPr>
      <w:rFonts w:ascii="Tahoma" w:hAnsi="Tahoma" w:cs="Tahoma"/>
      <w:shd w:val="clear" w:color="auto" w:fill="000080"/>
      <w:lang w:bidi="he-IL"/>
    </w:rPr>
  </w:style>
  <w:style w:type="paragraph" w:styleId="DocumentMap">
    <w:name w:val="Document Map"/>
    <w:basedOn w:val="Normal"/>
    <w:link w:val="DocumentMapChar"/>
    <w:rsid w:val="007B60FC"/>
    <w:pPr>
      <w:shd w:val="clear" w:color="auto" w:fill="000080"/>
      <w:tabs>
        <w:tab w:val="clear" w:pos="720"/>
      </w:tabs>
      <w:spacing w:before="0"/>
    </w:pPr>
    <w:rPr>
      <w:rFonts w:ascii="Tahoma" w:hAnsi="Tahoma" w:cs="Tahoma"/>
      <w:lang w:bidi="he-IL"/>
    </w:rPr>
  </w:style>
  <w:style w:type="character" w:customStyle="1" w:styleId="DocumentMapChar1">
    <w:name w:val="Document Map Char1"/>
    <w:basedOn w:val="DefaultParagraphFont"/>
    <w:rsid w:val="007B60FC"/>
    <w:rPr>
      <w:rFonts w:ascii="Tahoma" w:hAnsi="Tahoma" w:cs="Tahoma"/>
      <w:sz w:val="16"/>
      <w:szCs w:val="16"/>
    </w:rPr>
  </w:style>
  <w:style w:type="character" w:customStyle="1" w:styleId="BlockTextChar">
    <w:name w:val="Block Text Char"/>
    <w:link w:val="BlockText"/>
    <w:locked/>
    <w:rsid w:val="007B60FC"/>
    <w:rPr>
      <w:rFonts w:ascii="Arial" w:hAnsi="Arial" w:cs="Arial"/>
      <w:lang w:bidi="he-IL"/>
    </w:rPr>
  </w:style>
  <w:style w:type="paragraph" w:styleId="BlockText">
    <w:name w:val="Block Text"/>
    <w:basedOn w:val="Normal"/>
    <w:link w:val="BlockTextChar"/>
    <w:rsid w:val="007B60FC"/>
    <w:pPr>
      <w:tabs>
        <w:tab w:val="clear" w:pos="720"/>
      </w:tabs>
      <w:spacing w:before="0" w:after="120"/>
      <w:ind w:left="1440" w:right="1440"/>
    </w:pPr>
    <w:rPr>
      <w:rFonts w:ascii="Arial" w:hAnsi="Arial" w:cs="Arial"/>
      <w:lang w:bidi="he-IL"/>
    </w:rPr>
  </w:style>
  <w:style w:type="paragraph" w:customStyle="1" w:styleId="AppendixHeading1">
    <w:name w:val="Appendix Heading 1"/>
    <w:basedOn w:val="Heading1"/>
    <w:next w:val="BodyText"/>
    <w:rsid w:val="00A965C7"/>
    <w:pPr>
      <w:numPr>
        <w:numId w:val="0"/>
      </w:numPr>
      <w:tabs>
        <w:tab w:val="num" w:pos="1077"/>
      </w:tabs>
    </w:pPr>
    <w:rPr>
      <w:rFonts w:ascii="Arial" w:hAnsi="Arial"/>
    </w:rPr>
  </w:style>
  <w:style w:type="paragraph" w:customStyle="1" w:styleId="AppendixHeading2">
    <w:name w:val="Appendix Heading 2"/>
    <w:basedOn w:val="Heading2"/>
    <w:next w:val="BodyText"/>
    <w:qFormat/>
    <w:rsid w:val="009F4B2F"/>
    <w:pPr>
      <w:keepLines/>
      <w:pageBreakBefore/>
      <w:numPr>
        <w:numId w:val="7"/>
      </w:numPr>
      <w:tabs>
        <w:tab w:val="clear" w:pos="720"/>
      </w:tabs>
      <w:spacing w:before="360" w:after="160"/>
      <w:ind w:right="720"/>
    </w:pPr>
    <w:rPr>
      <w:rFonts w:asciiTheme="minorHAnsi" w:hAnsiTheme="minorHAnsi"/>
      <w:iCs/>
      <w:color w:val="000000" w:themeColor="text1"/>
      <w:sz w:val="32"/>
      <w:szCs w:val="32"/>
    </w:rPr>
  </w:style>
  <w:style w:type="paragraph" w:customStyle="1" w:styleId="AppendixHeading3">
    <w:name w:val="Appendix Heading 3"/>
    <w:basedOn w:val="Heading3"/>
    <w:next w:val="BodyText"/>
    <w:rsid w:val="007B60FC"/>
    <w:pPr>
      <w:numPr>
        <w:numId w:val="7"/>
      </w:numPr>
      <w:tabs>
        <w:tab w:val="left" w:pos="851"/>
      </w:tabs>
      <w:spacing w:before="360" w:after="160"/>
      <w:ind w:right="720"/>
    </w:pPr>
    <w:rPr>
      <w:rFonts w:asciiTheme="minorHAnsi" w:hAnsiTheme="minorHAnsi"/>
      <w:color w:val="800000"/>
      <w:sz w:val="28"/>
    </w:rPr>
  </w:style>
  <w:style w:type="paragraph" w:customStyle="1" w:styleId="AppendixHeading4">
    <w:name w:val="Appendix Heading 4"/>
    <w:basedOn w:val="Heading4"/>
    <w:next w:val="BodyText"/>
    <w:rsid w:val="007B60FC"/>
    <w:pPr>
      <w:numPr>
        <w:numId w:val="8"/>
      </w:numPr>
      <w:tabs>
        <w:tab w:val="clear" w:pos="720"/>
        <w:tab w:val="left" w:pos="1134"/>
      </w:tabs>
      <w:spacing w:before="360" w:after="160"/>
    </w:pPr>
    <w:rPr>
      <w:rFonts w:cs="Arial"/>
      <w:i/>
      <w:iCs/>
      <w:color w:val="800000"/>
      <w:szCs w:val="26"/>
    </w:rPr>
  </w:style>
  <w:style w:type="paragraph" w:customStyle="1" w:styleId="BodyTextbeforeTable">
    <w:name w:val="Body Text before Table"/>
    <w:basedOn w:val="BodyText"/>
    <w:rsid w:val="00ED2A9F"/>
    <w:pPr>
      <w:tabs>
        <w:tab w:val="clear" w:pos="720"/>
      </w:tabs>
      <w:spacing w:line="240" w:lineRule="atLeast"/>
      <w:ind w:left="720"/>
    </w:pPr>
    <w:rPr>
      <w:rFonts w:cstheme="minorBidi"/>
      <w:lang w:bidi="he-IL"/>
    </w:rPr>
  </w:style>
  <w:style w:type="paragraph" w:customStyle="1" w:styleId="HeaderBottom">
    <w:name w:val="Header Bottom"/>
    <w:basedOn w:val="Header"/>
    <w:rsid w:val="007B60FC"/>
    <w:pPr>
      <w:tabs>
        <w:tab w:val="clear" w:pos="720"/>
        <w:tab w:val="clear" w:pos="4320"/>
        <w:tab w:val="clear" w:pos="8640"/>
        <w:tab w:val="center" w:pos="4153"/>
        <w:tab w:val="right" w:pos="8306"/>
      </w:tabs>
      <w:spacing w:before="0" w:after="120"/>
      <w:jc w:val="right"/>
    </w:pPr>
    <w:rPr>
      <w:rFonts w:ascii="Arial" w:hAnsi="Arial" w:cs="Arial"/>
      <w:sz w:val="20"/>
      <w:lang w:bidi="he-IL"/>
    </w:rPr>
  </w:style>
  <w:style w:type="paragraph" w:customStyle="1" w:styleId="HeaderTop">
    <w:name w:val="Header Top"/>
    <w:basedOn w:val="Header"/>
    <w:rsid w:val="007B60FC"/>
    <w:pPr>
      <w:tabs>
        <w:tab w:val="clear" w:pos="720"/>
        <w:tab w:val="clear" w:pos="4320"/>
        <w:tab w:val="clear" w:pos="8640"/>
        <w:tab w:val="center" w:pos="4153"/>
        <w:tab w:val="right" w:pos="8306"/>
      </w:tabs>
      <w:spacing w:before="0"/>
    </w:pPr>
    <w:rPr>
      <w:rFonts w:ascii="Arial" w:hAnsi="Arial" w:cs="Arial"/>
      <w:sz w:val="20"/>
      <w:lang w:bidi="he-IL"/>
    </w:rPr>
  </w:style>
  <w:style w:type="paragraph" w:customStyle="1" w:styleId="Heading1NoNumber">
    <w:name w:val="Heading 1 No Number"/>
    <w:qFormat/>
    <w:rsid w:val="007B60FC"/>
    <w:pPr>
      <w:spacing w:before="480" w:after="240"/>
    </w:pPr>
    <w:rPr>
      <w:rFonts w:ascii="Arial" w:hAnsi="Arial" w:cs="Arial"/>
      <w:b/>
      <w:color w:val="800000"/>
      <w:sz w:val="32"/>
      <w:szCs w:val="32"/>
    </w:rPr>
  </w:style>
  <w:style w:type="character" w:customStyle="1" w:styleId="Heading2Char">
    <w:name w:val="Heading 2 Char"/>
    <w:semiHidden/>
    <w:locked/>
    <w:rsid w:val="007B60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semiHidden/>
    <w:locked/>
    <w:rsid w:val="007B60FC"/>
    <w:rPr>
      <w:rFonts w:ascii="Calibri" w:hAnsi="Calibri" w:cs="Arial"/>
      <w:b/>
      <w:bCs/>
      <w:sz w:val="28"/>
      <w:szCs w:val="28"/>
    </w:rPr>
  </w:style>
  <w:style w:type="paragraph" w:styleId="Index4">
    <w:name w:val="index 4"/>
    <w:basedOn w:val="Normal"/>
    <w:next w:val="Normal"/>
    <w:autoRedefine/>
    <w:rsid w:val="007B60FC"/>
    <w:pPr>
      <w:tabs>
        <w:tab w:val="clear" w:pos="720"/>
      </w:tabs>
      <w:spacing w:before="0"/>
      <w:ind w:left="800" w:hanging="200"/>
    </w:pPr>
    <w:rPr>
      <w:rFonts w:ascii="Arial" w:hAnsi="Arial" w:cs="Arial"/>
      <w:lang w:bidi="he-IL"/>
    </w:rPr>
  </w:style>
  <w:style w:type="paragraph" w:styleId="Index5">
    <w:name w:val="index 5"/>
    <w:basedOn w:val="Normal"/>
    <w:next w:val="Normal"/>
    <w:autoRedefine/>
    <w:rsid w:val="007B60FC"/>
    <w:pPr>
      <w:tabs>
        <w:tab w:val="clear" w:pos="720"/>
      </w:tabs>
      <w:spacing w:before="0"/>
      <w:ind w:left="1000" w:hanging="200"/>
    </w:pPr>
    <w:rPr>
      <w:rFonts w:ascii="Arial" w:hAnsi="Arial" w:cs="Arial"/>
      <w:lang w:bidi="he-IL"/>
    </w:rPr>
  </w:style>
  <w:style w:type="paragraph" w:styleId="Index6">
    <w:name w:val="index 6"/>
    <w:basedOn w:val="Normal"/>
    <w:next w:val="Normal"/>
    <w:autoRedefine/>
    <w:rsid w:val="007B60FC"/>
    <w:pPr>
      <w:tabs>
        <w:tab w:val="clear" w:pos="720"/>
      </w:tabs>
      <w:spacing w:before="0"/>
      <w:ind w:left="1200" w:hanging="200"/>
    </w:pPr>
    <w:rPr>
      <w:rFonts w:ascii="Arial" w:hAnsi="Arial" w:cs="Arial"/>
      <w:lang w:bidi="he-IL"/>
    </w:rPr>
  </w:style>
  <w:style w:type="paragraph" w:styleId="Index7">
    <w:name w:val="index 7"/>
    <w:basedOn w:val="Normal"/>
    <w:next w:val="Normal"/>
    <w:autoRedefine/>
    <w:rsid w:val="007B60FC"/>
    <w:pPr>
      <w:tabs>
        <w:tab w:val="clear" w:pos="720"/>
      </w:tabs>
      <w:spacing w:before="0"/>
      <w:ind w:left="1400" w:hanging="200"/>
    </w:pPr>
    <w:rPr>
      <w:rFonts w:ascii="Arial" w:hAnsi="Arial" w:cs="Arial"/>
      <w:lang w:bidi="he-IL"/>
    </w:rPr>
  </w:style>
  <w:style w:type="paragraph" w:styleId="Index8">
    <w:name w:val="index 8"/>
    <w:basedOn w:val="Normal"/>
    <w:next w:val="Normal"/>
    <w:autoRedefine/>
    <w:rsid w:val="007B60FC"/>
    <w:pPr>
      <w:tabs>
        <w:tab w:val="clear" w:pos="720"/>
      </w:tabs>
      <w:spacing w:before="0"/>
      <w:ind w:left="1600" w:hanging="200"/>
    </w:pPr>
    <w:rPr>
      <w:rFonts w:ascii="Arial" w:hAnsi="Arial" w:cs="Arial"/>
      <w:lang w:bidi="he-IL"/>
    </w:rPr>
  </w:style>
  <w:style w:type="paragraph" w:styleId="Index9">
    <w:name w:val="index 9"/>
    <w:basedOn w:val="Normal"/>
    <w:next w:val="Normal"/>
    <w:autoRedefine/>
    <w:rsid w:val="007B60FC"/>
    <w:pPr>
      <w:tabs>
        <w:tab w:val="clear" w:pos="720"/>
      </w:tabs>
      <w:spacing w:before="0"/>
      <w:ind w:left="1800" w:hanging="200"/>
    </w:pPr>
    <w:rPr>
      <w:rFonts w:ascii="Arial" w:hAnsi="Arial" w:cs="Arial"/>
      <w:lang w:bidi="he-IL"/>
    </w:rPr>
  </w:style>
  <w:style w:type="paragraph" w:styleId="IndexHeading">
    <w:name w:val="index heading"/>
    <w:basedOn w:val="Normal"/>
    <w:next w:val="Index1"/>
    <w:rsid w:val="007B60FC"/>
    <w:pPr>
      <w:tabs>
        <w:tab w:val="clear" w:pos="720"/>
      </w:tabs>
      <w:spacing w:before="0"/>
    </w:pPr>
    <w:rPr>
      <w:rFonts w:ascii="Arial" w:hAnsi="Arial" w:cs="Arial"/>
      <w:b/>
      <w:bCs/>
      <w:lang w:bidi="he-IL"/>
    </w:rPr>
  </w:style>
  <w:style w:type="paragraph" w:styleId="List2">
    <w:name w:val="List 2"/>
    <w:basedOn w:val="Normal"/>
    <w:rsid w:val="007B60FC"/>
    <w:pPr>
      <w:tabs>
        <w:tab w:val="clear" w:pos="720"/>
      </w:tabs>
      <w:spacing w:before="0"/>
      <w:ind w:left="720" w:hanging="360"/>
    </w:pPr>
    <w:rPr>
      <w:rFonts w:ascii="Arial" w:hAnsi="Arial" w:cs="Arial"/>
      <w:lang w:bidi="he-IL"/>
    </w:rPr>
  </w:style>
  <w:style w:type="paragraph" w:styleId="List3">
    <w:name w:val="List 3"/>
    <w:basedOn w:val="Normal"/>
    <w:rsid w:val="007B60FC"/>
    <w:pPr>
      <w:tabs>
        <w:tab w:val="clear" w:pos="720"/>
      </w:tabs>
      <w:spacing w:before="0"/>
      <w:ind w:left="1080" w:hanging="360"/>
    </w:pPr>
    <w:rPr>
      <w:rFonts w:ascii="Arial" w:hAnsi="Arial" w:cs="Arial"/>
      <w:lang w:bidi="he-IL"/>
    </w:rPr>
  </w:style>
  <w:style w:type="paragraph" w:styleId="List4">
    <w:name w:val="List 4"/>
    <w:basedOn w:val="Normal"/>
    <w:rsid w:val="007B60FC"/>
    <w:pPr>
      <w:tabs>
        <w:tab w:val="clear" w:pos="720"/>
      </w:tabs>
      <w:spacing w:before="0"/>
      <w:ind w:left="1440" w:hanging="360"/>
    </w:pPr>
    <w:rPr>
      <w:rFonts w:ascii="Arial" w:hAnsi="Arial" w:cs="Arial"/>
      <w:lang w:bidi="he-IL"/>
    </w:rPr>
  </w:style>
  <w:style w:type="paragraph" w:styleId="List5">
    <w:name w:val="List 5"/>
    <w:basedOn w:val="Normal"/>
    <w:rsid w:val="007B60FC"/>
    <w:pPr>
      <w:tabs>
        <w:tab w:val="clear" w:pos="720"/>
      </w:tabs>
      <w:spacing w:before="0"/>
      <w:ind w:left="1800" w:hanging="360"/>
    </w:pPr>
    <w:rPr>
      <w:rFonts w:ascii="Arial" w:hAnsi="Arial" w:cs="Arial"/>
      <w:lang w:bidi="he-IL"/>
    </w:rPr>
  </w:style>
  <w:style w:type="paragraph" w:customStyle="1" w:styleId="ListBullet1">
    <w:name w:val="List Bullet 1"/>
    <w:basedOn w:val="Normal"/>
    <w:link w:val="ListBullet1Char"/>
    <w:rsid w:val="00BB1530"/>
    <w:pPr>
      <w:numPr>
        <w:numId w:val="9"/>
      </w:numPr>
      <w:tabs>
        <w:tab w:val="clear" w:pos="720"/>
      </w:tabs>
      <w:spacing w:after="120"/>
    </w:pPr>
    <w:rPr>
      <w:rFonts w:cstheme="minorBidi"/>
      <w:color w:val="000000" w:themeColor="text1"/>
      <w:lang w:bidi="he-IL"/>
    </w:rPr>
  </w:style>
  <w:style w:type="character" w:customStyle="1" w:styleId="ListBullet1Char">
    <w:name w:val="List Bullet 1 Char"/>
    <w:link w:val="ListBullet1"/>
    <w:rsid w:val="00BB1530"/>
    <w:rPr>
      <w:rFonts w:asciiTheme="minorBidi" w:hAnsiTheme="minorBidi" w:cstheme="minorBidi"/>
      <w:color w:val="000000" w:themeColor="text1"/>
      <w:lang w:bidi="he-IL"/>
    </w:rPr>
  </w:style>
  <w:style w:type="paragraph" w:styleId="ListContinue3">
    <w:name w:val="List Continue 3"/>
    <w:basedOn w:val="Normal"/>
    <w:rsid w:val="007B60FC"/>
    <w:pPr>
      <w:tabs>
        <w:tab w:val="clear" w:pos="720"/>
      </w:tabs>
      <w:spacing w:line="240" w:lineRule="atLeast"/>
      <w:ind w:left="1077"/>
    </w:pPr>
    <w:rPr>
      <w:rFonts w:ascii="Arial" w:hAnsi="Arial" w:cs="Arial"/>
      <w:lang w:bidi="he-IL"/>
    </w:rPr>
  </w:style>
  <w:style w:type="paragraph" w:customStyle="1" w:styleId="ListBulletIndent">
    <w:name w:val="List Bullet Indent"/>
    <w:basedOn w:val="ListContinue3"/>
    <w:rsid w:val="007B60FC"/>
    <w:pPr>
      <w:ind w:left="924"/>
    </w:pPr>
    <w:rPr>
      <w:lang w:bidi="ar-SA"/>
    </w:rPr>
  </w:style>
  <w:style w:type="paragraph" w:customStyle="1" w:styleId="ListBullet1Indent">
    <w:name w:val="List Bullet 1 Indent"/>
    <w:basedOn w:val="ListBulletIndent"/>
    <w:rsid w:val="007B60FC"/>
    <w:pPr>
      <w:ind w:left="1281"/>
    </w:pPr>
  </w:style>
  <w:style w:type="paragraph" w:styleId="ListContinue">
    <w:name w:val="List Continue"/>
    <w:basedOn w:val="Normal"/>
    <w:rsid w:val="007B60FC"/>
    <w:pPr>
      <w:tabs>
        <w:tab w:val="clear" w:pos="720"/>
      </w:tabs>
      <w:spacing w:before="0" w:after="120"/>
      <w:ind w:left="360"/>
    </w:pPr>
    <w:rPr>
      <w:rFonts w:ascii="Arial" w:hAnsi="Arial" w:cs="Arial"/>
      <w:lang w:bidi="he-IL"/>
    </w:rPr>
  </w:style>
  <w:style w:type="paragraph" w:styleId="ListContinue2">
    <w:name w:val="List Continue 2"/>
    <w:basedOn w:val="Normal"/>
    <w:rsid w:val="007B60FC"/>
    <w:pPr>
      <w:tabs>
        <w:tab w:val="clear" w:pos="720"/>
      </w:tabs>
      <w:spacing w:before="0" w:after="120"/>
      <w:ind w:left="720"/>
    </w:pPr>
    <w:rPr>
      <w:rFonts w:ascii="Arial" w:hAnsi="Arial" w:cs="Arial"/>
      <w:lang w:bidi="he-IL"/>
    </w:rPr>
  </w:style>
  <w:style w:type="paragraph" w:styleId="ListContinue4">
    <w:name w:val="List Continue 4"/>
    <w:basedOn w:val="Normal"/>
    <w:rsid w:val="007B60FC"/>
    <w:pPr>
      <w:tabs>
        <w:tab w:val="clear" w:pos="720"/>
      </w:tabs>
      <w:ind w:left="1440"/>
    </w:pPr>
    <w:rPr>
      <w:rFonts w:ascii="Arial" w:hAnsi="Arial" w:cs="Arial"/>
      <w:lang w:bidi="he-IL"/>
    </w:rPr>
  </w:style>
  <w:style w:type="paragraph" w:styleId="ListContinue5">
    <w:name w:val="List Continue 5"/>
    <w:basedOn w:val="Normal"/>
    <w:rsid w:val="007B60FC"/>
    <w:pPr>
      <w:tabs>
        <w:tab w:val="clear" w:pos="720"/>
      </w:tabs>
      <w:spacing w:before="0" w:after="120"/>
      <w:ind w:left="1800"/>
    </w:pPr>
    <w:rPr>
      <w:rFonts w:ascii="Arial" w:hAnsi="Arial" w:cs="Arial"/>
      <w:lang w:bidi="he-IL"/>
    </w:rPr>
  </w:style>
  <w:style w:type="character" w:customStyle="1" w:styleId="nBlueItalic">
    <w:name w:val="nBlueItalic"/>
    <w:rsid w:val="007B60FC"/>
    <w:rPr>
      <w:rFonts w:cs="Times New Roman"/>
      <w:i/>
      <w:iCs/>
      <w:color w:val="0000FF"/>
    </w:rPr>
  </w:style>
  <w:style w:type="paragraph" w:styleId="NormalIndent">
    <w:name w:val="Normal Indent"/>
    <w:basedOn w:val="Normal"/>
    <w:rsid w:val="007B60FC"/>
    <w:pPr>
      <w:tabs>
        <w:tab w:val="clear" w:pos="720"/>
      </w:tabs>
      <w:spacing w:before="0"/>
      <w:ind w:left="720"/>
    </w:pPr>
    <w:rPr>
      <w:rFonts w:ascii="Arial" w:hAnsi="Arial" w:cs="Arial"/>
      <w:lang w:bidi="he-IL"/>
    </w:rPr>
  </w:style>
  <w:style w:type="paragraph" w:customStyle="1" w:styleId="NumberList">
    <w:name w:val="Number List"/>
    <w:basedOn w:val="Normal"/>
    <w:rsid w:val="00075DB5"/>
    <w:pPr>
      <w:numPr>
        <w:numId w:val="10"/>
      </w:numPr>
      <w:tabs>
        <w:tab w:val="clear" w:pos="720"/>
      </w:tabs>
      <w:ind w:firstLine="1533"/>
    </w:pPr>
    <w:rPr>
      <w:rFonts w:asciiTheme="minorHAnsi" w:hAnsiTheme="minorHAnsi"/>
      <w:szCs w:val="22"/>
      <w:lang w:bidi="he-IL"/>
    </w:rPr>
  </w:style>
  <w:style w:type="paragraph" w:customStyle="1" w:styleId="ProcedureLevel2">
    <w:name w:val="Procedure Level 2"/>
    <w:basedOn w:val="Procedure"/>
    <w:next w:val="StepLetter0"/>
    <w:rsid w:val="007B60FC"/>
    <w:pPr>
      <w:ind w:left="1077"/>
    </w:pPr>
  </w:style>
  <w:style w:type="paragraph" w:customStyle="1" w:styleId="ProductTitle">
    <w:name w:val="Product Title"/>
    <w:basedOn w:val="BodyText"/>
    <w:rsid w:val="00D66399"/>
    <w:pPr>
      <w:tabs>
        <w:tab w:val="clear" w:pos="720"/>
      </w:tabs>
      <w:spacing w:after="0" w:line="240" w:lineRule="atLeast"/>
      <w:ind w:left="567"/>
      <w:jc w:val="center"/>
    </w:pPr>
    <w:rPr>
      <w:rFonts w:cs="Arial"/>
      <w:b/>
      <w:bCs/>
      <w:color w:val="808080" w:themeColor="background1" w:themeShade="80"/>
      <w:sz w:val="52"/>
      <w:szCs w:val="52"/>
      <w:lang w:bidi="he-IL"/>
    </w:rPr>
  </w:style>
  <w:style w:type="paragraph" w:customStyle="1" w:styleId="StepBullet">
    <w:name w:val="Step Bullet"/>
    <w:basedOn w:val="Normal"/>
    <w:rsid w:val="00DA48B0"/>
    <w:pPr>
      <w:numPr>
        <w:numId w:val="11"/>
      </w:numPr>
      <w:tabs>
        <w:tab w:val="clear" w:pos="720"/>
      </w:tabs>
      <w:ind w:right="1080"/>
    </w:pPr>
    <w:rPr>
      <w:rFonts w:cstheme="minorHAnsi"/>
      <w:bCs/>
      <w:szCs w:val="22"/>
    </w:rPr>
  </w:style>
  <w:style w:type="paragraph" w:customStyle="1" w:styleId="StepBullet1">
    <w:name w:val="Step Bullet 1"/>
    <w:basedOn w:val="StepBullet"/>
    <w:rsid w:val="00BD4FEC"/>
    <w:pPr>
      <w:numPr>
        <w:numId w:val="14"/>
      </w:numPr>
      <w:ind w:right="792"/>
    </w:pPr>
    <w:rPr>
      <w:color w:val="000000" w:themeColor="text1"/>
    </w:rPr>
  </w:style>
  <w:style w:type="paragraph" w:customStyle="1" w:styleId="StepLetterIndent">
    <w:name w:val="Step Letter Indent"/>
    <w:basedOn w:val="StepIndent"/>
    <w:rsid w:val="00D84F0D"/>
    <w:pPr>
      <w:keepNext/>
      <w:numPr>
        <w:numId w:val="17"/>
      </w:numPr>
    </w:pPr>
  </w:style>
  <w:style w:type="paragraph" w:customStyle="1" w:styleId="TableHead0">
    <w:name w:val="Table Head"/>
    <w:basedOn w:val="Normal"/>
    <w:rsid w:val="009F4B2F"/>
    <w:pPr>
      <w:keepNext/>
      <w:tabs>
        <w:tab w:val="clear" w:pos="720"/>
      </w:tabs>
      <w:spacing w:before="60" w:after="60"/>
      <w:ind w:left="11"/>
    </w:pPr>
    <w:rPr>
      <w:rFonts w:ascii="Arial" w:hAnsi="Arial" w:cs="Arial"/>
      <w:b/>
      <w:bCs/>
      <w:color w:val="000000" w:themeColor="text1"/>
      <w:lang w:bidi="he-IL"/>
    </w:rPr>
  </w:style>
  <w:style w:type="paragraph" w:customStyle="1" w:styleId="TableHeader">
    <w:name w:val="Table Header"/>
    <w:basedOn w:val="BodyText"/>
    <w:qFormat/>
    <w:rsid w:val="00C356A3"/>
    <w:pPr>
      <w:keepNext/>
      <w:tabs>
        <w:tab w:val="clear" w:pos="720"/>
      </w:tabs>
      <w:ind w:left="45" w:right="45"/>
    </w:pPr>
    <w:rPr>
      <w:rFonts w:ascii="Verdana" w:eastAsia="SimSun" w:hAnsi="Verdana"/>
      <w:b/>
      <w:bCs/>
      <w:color w:val="000000" w:themeColor="text1"/>
      <w:lang w:eastAsia="he-IL" w:bidi="he-IL"/>
    </w:rPr>
  </w:style>
  <w:style w:type="paragraph" w:styleId="TableofAuthorities">
    <w:name w:val="table of authorities"/>
    <w:basedOn w:val="Normal"/>
    <w:next w:val="Normal"/>
    <w:rsid w:val="007B60FC"/>
    <w:pPr>
      <w:tabs>
        <w:tab w:val="clear" w:pos="720"/>
      </w:tabs>
      <w:spacing w:before="0"/>
      <w:ind w:left="200" w:hanging="200"/>
    </w:pPr>
    <w:rPr>
      <w:rFonts w:ascii="Arial" w:hAnsi="Arial" w:cs="Arial"/>
      <w:lang w:bidi="he-IL"/>
    </w:rPr>
  </w:style>
  <w:style w:type="paragraph" w:styleId="TOAHeading">
    <w:name w:val="toa heading"/>
    <w:basedOn w:val="Normal"/>
    <w:next w:val="Normal"/>
    <w:rsid w:val="007B60FC"/>
    <w:pPr>
      <w:pageBreakBefore/>
      <w:tabs>
        <w:tab w:val="clear" w:pos="720"/>
      </w:tabs>
      <w:spacing w:before="480" w:after="240"/>
    </w:pPr>
    <w:rPr>
      <w:rFonts w:ascii="Arial" w:hAnsi="Arial" w:cs="Arial"/>
      <w:b/>
      <w:bCs/>
      <w:color w:val="800000"/>
      <w:sz w:val="32"/>
      <w:szCs w:val="24"/>
      <w:lang w:bidi="he-IL"/>
    </w:rPr>
  </w:style>
  <w:style w:type="paragraph" w:styleId="TOC6">
    <w:name w:val="toc 6"/>
    <w:basedOn w:val="Normal"/>
    <w:next w:val="Normal"/>
    <w:autoRedefine/>
    <w:rsid w:val="007B60FC"/>
    <w:pPr>
      <w:tabs>
        <w:tab w:val="clear" w:pos="720"/>
      </w:tabs>
      <w:spacing w:before="0"/>
      <w:ind w:left="1000"/>
    </w:pPr>
    <w:rPr>
      <w:rFonts w:ascii="Arial" w:hAnsi="Arial" w:cs="Arial"/>
      <w:lang w:bidi="he-IL"/>
    </w:rPr>
  </w:style>
  <w:style w:type="paragraph" w:styleId="TOC7">
    <w:name w:val="toc 7"/>
    <w:basedOn w:val="Normal"/>
    <w:next w:val="Normal"/>
    <w:autoRedefine/>
    <w:rsid w:val="007B60FC"/>
    <w:pPr>
      <w:tabs>
        <w:tab w:val="clear" w:pos="720"/>
      </w:tabs>
      <w:spacing w:before="0"/>
      <w:ind w:left="1200"/>
    </w:pPr>
    <w:rPr>
      <w:rFonts w:ascii="Arial" w:hAnsi="Arial" w:cs="Arial"/>
      <w:lang w:bidi="he-IL"/>
    </w:rPr>
  </w:style>
  <w:style w:type="paragraph" w:styleId="TOC8">
    <w:name w:val="toc 8"/>
    <w:basedOn w:val="Normal"/>
    <w:next w:val="Normal"/>
    <w:autoRedefine/>
    <w:rsid w:val="007B60FC"/>
    <w:pPr>
      <w:tabs>
        <w:tab w:val="clear" w:pos="720"/>
      </w:tabs>
      <w:spacing w:before="0"/>
      <w:ind w:left="1400"/>
    </w:pPr>
    <w:rPr>
      <w:rFonts w:ascii="Arial" w:hAnsi="Arial" w:cs="Arial"/>
      <w:lang w:bidi="he-IL"/>
    </w:rPr>
  </w:style>
  <w:style w:type="paragraph" w:styleId="TOC9">
    <w:name w:val="toc 9"/>
    <w:basedOn w:val="Normal"/>
    <w:next w:val="Normal"/>
    <w:autoRedefine/>
    <w:rsid w:val="007B60FC"/>
    <w:pPr>
      <w:tabs>
        <w:tab w:val="clear" w:pos="720"/>
      </w:tabs>
      <w:spacing w:before="0"/>
      <w:ind w:left="1600"/>
    </w:pPr>
    <w:rPr>
      <w:rFonts w:ascii="Arial" w:hAnsi="Arial" w:cs="Arial"/>
      <w:lang w:bidi="he-IL"/>
    </w:rPr>
  </w:style>
  <w:style w:type="paragraph" w:customStyle="1" w:styleId="Heading2NoNumber">
    <w:name w:val="Heading 2 No Number"/>
    <w:basedOn w:val="Heading1NoNumber"/>
    <w:rsid w:val="00713849"/>
    <w:pPr>
      <w:keepNext/>
      <w:spacing w:before="240" w:after="120"/>
    </w:pPr>
    <w:rPr>
      <w:color w:val="000000" w:themeColor="text1"/>
      <w:sz w:val="26"/>
      <w:szCs w:val="26"/>
    </w:rPr>
  </w:style>
  <w:style w:type="paragraph" w:customStyle="1" w:styleId="TableText1">
    <w:name w:val="Table Text"/>
    <w:basedOn w:val="BodyText"/>
    <w:link w:val="TableTextChar"/>
    <w:rsid w:val="00ED2A9F"/>
    <w:pPr>
      <w:tabs>
        <w:tab w:val="clear" w:pos="720"/>
      </w:tabs>
      <w:spacing w:before="60" w:after="60" w:line="240" w:lineRule="atLeast"/>
    </w:pPr>
    <w:rPr>
      <w:rFonts w:cs="Arial"/>
      <w:lang w:bidi="he-IL"/>
    </w:rPr>
  </w:style>
  <w:style w:type="paragraph" w:customStyle="1" w:styleId="TableTextIndent">
    <w:name w:val="Table Text Indent"/>
    <w:basedOn w:val="TableText1"/>
    <w:rsid w:val="007B60FC"/>
    <w:pPr>
      <w:ind w:left="567"/>
    </w:pPr>
  </w:style>
  <w:style w:type="character" w:customStyle="1" w:styleId="skypepnhtextspan">
    <w:name w:val="skype_pnh_text_span"/>
    <w:basedOn w:val="DefaultParagraphFont"/>
    <w:rsid w:val="007B60FC"/>
  </w:style>
  <w:style w:type="paragraph" w:styleId="Revision">
    <w:name w:val="Revision"/>
    <w:hidden/>
    <w:rsid w:val="007B60FC"/>
    <w:rPr>
      <w:rFonts w:ascii="Arial" w:hAnsi="Arial" w:cs="Arial"/>
      <w:lang w:bidi="he-IL"/>
    </w:rPr>
  </w:style>
  <w:style w:type="character" w:styleId="PlaceholderText">
    <w:name w:val="Placeholder Text"/>
    <w:basedOn w:val="DefaultParagraphFont"/>
    <w:rsid w:val="00DB44FD"/>
    <w:rPr>
      <w:color w:val="808080"/>
    </w:rPr>
  </w:style>
  <w:style w:type="paragraph" w:customStyle="1" w:styleId="Default">
    <w:name w:val="Default"/>
    <w:rsid w:val="007577ED"/>
    <w:pPr>
      <w:widowControl w:val="0"/>
      <w:autoSpaceDE w:val="0"/>
      <w:autoSpaceDN w:val="0"/>
      <w:adjustRightInd w:val="0"/>
    </w:pPr>
    <w:rPr>
      <w:color w:val="000000"/>
      <w:sz w:val="24"/>
      <w:szCs w:val="24"/>
      <w:lang w:eastAsia="zh-CN"/>
    </w:rPr>
  </w:style>
  <w:style w:type="character" w:customStyle="1" w:styleId="Verdana10">
    <w:name w:val="样式 Verdana 10 磅"/>
    <w:rsid w:val="007577ED"/>
    <w:rPr>
      <w:rFonts w:ascii="Verdana" w:hAnsi="Verdana"/>
      <w:sz w:val="20"/>
    </w:rPr>
  </w:style>
  <w:style w:type="paragraph" w:customStyle="1" w:styleId="a0">
    <w:name w:val="图注"/>
    <w:basedOn w:val="Normal"/>
    <w:link w:val="Char"/>
    <w:qFormat/>
    <w:rsid w:val="007577ED"/>
    <w:pPr>
      <w:spacing w:line="360" w:lineRule="auto"/>
      <w:jc w:val="center"/>
    </w:pPr>
    <w:rPr>
      <w:kern w:val="2"/>
      <w:sz w:val="21"/>
      <w:szCs w:val="21"/>
      <w:lang w:bidi="he-IL"/>
    </w:rPr>
  </w:style>
  <w:style w:type="character" w:customStyle="1" w:styleId="Char">
    <w:name w:val="图注 Char"/>
    <w:link w:val="a0"/>
    <w:rsid w:val="007577ED"/>
    <w:rPr>
      <w:rFonts w:ascii="Calibri" w:hAnsi="Calibri"/>
      <w:kern w:val="2"/>
      <w:sz w:val="21"/>
      <w:szCs w:val="21"/>
      <w:lang w:bidi="he-IL"/>
    </w:rPr>
  </w:style>
  <w:style w:type="character" w:customStyle="1" w:styleId="Char0">
    <w:name w:val="正文 Char"/>
    <w:rsid w:val="007577ED"/>
    <w:rPr>
      <w:color w:val="000000"/>
      <w:sz w:val="18"/>
      <w:szCs w:val="18"/>
      <w:lang w:val="en-US" w:eastAsia="zh-CN" w:bidi="ar-SA"/>
    </w:rPr>
  </w:style>
  <w:style w:type="character" w:customStyle="1" w:styleId="StepChar">
    <w:name w:val="Step Char"/>
    <w:locked/>
    <w:rsid w:val="00962B83"/>
    <w:rPr>
      <w:rFonts w:eastAsia="Times New Roman" w:cs="Arial"/>
      <w:spacing w:val="-1"/>
      <w:szCs w:val="24"/>
    </w:rPr>
  </w:style>
  <w:style w:type="paragraph" w:styleId="NormalWeb">
    <w:name w:val="Normal (Web)"/>
    <w:basedOn w:val="Normal"/>
    <w:uiPriority w:val="99"/>
    <w:unhideWhenUsed/>
    <w:rsid w:val="00960101"/>
    <w:pPr>
      <w:tabs>
        <w:tab w:val="clear" w:pos="720"/>
      </w:tabs>
      <w:spacing w:before="100" w:beforeAutospacing="1" w:after="100" w:afterAutospacing="1"/>
    </w:pPr>
    <w:rPr>
      <w:rFonts w:ascii="Times New Roman" w:hAnsi="Times New Roman"/>
      <w:sz w:val="24"/>
      <w:szCs w:val="24"/>
      <w:lang w:bidi="he-IL"/>
    </w:rPr>
  </w:style>
  <w:style w:type="character" w:customStyle="1" w:styleId="StepCharChar">
    <w:name w:val="Step Char Char"/>
    <w:locked/>
    <w:rsid w:val="00D95AB0"/>
    <w:rPr>
      <w:rFonts w:asciiTheme="minorHAnsi" w:hAnsiTheme="minorHAnsi" w:cs="Arial"/>
      <w:sz w:val="22"/>
      <w:szCs w:val="24"/>
    </w:rPr>
  </w:style>
  <w:style w:type="paragraph" w:customStyle="1" w:styleId="TableParagraph">
    <w:name w:val="Table Paragraph"/>
    <w:basedOn w:val="Normal"/>
    <w:uiPriority w:val="1"/>
    <w:rsid w:val="00416DBE"/>
    <w:pPr>
      <w:tabs>
        <w:tab w:val="clear" w:pos="720"/>
      </w:tabs>
      <w:spacing w:before="55" w:after="60"/>
      <w:ind w:left="120"/>
    </w:pPr>
    <w:rPr>
      <w:rFonts w:asciiTheme="minorHAnsi" w:eastAsia="Arial" w:hAnsiTheme="minorHAnsi" w:cstheme="minorHAnsi"/>
      <w:color w:val="000000" w:themeColor="text1"/>
      <w:spacing w:val="-1"/>
      <w:szCs w:val="22"/>
    </w:rPr>
  </w:style>
  <w:style w:type="character" w:customStyle="1" w:styleId="formtips1">
    <w:name w:val="formtips1"/>
    <w:basedOn w:val="DefaultParagraphFont"/>
    <w:rsid w:val="00DF7A04"/>
    <w:rPr>
      <w:color w:val="457735"/>
    </w:rPr>
  </w:style>
  <w:style w:type="character" w:customStyle="1" w:styleId="googqs-tidbit1">
    <w:name w:val="goog_qs-tidbit1"/>
    <w:basedOn w:val="DefaultParagraphFont"/>
    <w:rsid w:val="00CB6928"/>
    <w:rPr>
      <w:vanish w:val="0"/>
      <w:webHidden w:val="0"/>
      <w:specVanish w:val="0"/>
    </w:rPr>
  </w:style>
  <w:style w:type="character" w:customStyle="1" w:styleId="st1">
    <w:name w:val="st1"/>
    <w:basedOn w:val="DefaultParagraphFont"/>
    <w:rsid w:val="002267AB"/>
  </w:style>
  <w:style w:type="paragraph" w:customStyle="1" w:styleId="NormalAfterHeader">
    <w:name w:val="NormalAfterHeader"/>
    <w:basedOn w:val="Normal"/>
    <w:rsid w:val="005664FD"/>
    <w:pPr>
      <w:tabs>
        <w:tab w:val="clear" w:pos="720"/>
      </w:tabs>
      <w:spacing w:before="0"/>
      <w:ind w:left="720"/>
    </w:pPr>
    <w:rPr>
      <w:rFonts w:ascii="Arial" w:eastAsiaTheme="minorHAnsi" w:hAnsi="Arial" w:cs="Arial"/>
      <w:lang w:bidi="he-IL"/>
    </w:rPr>
  </w:style>
  <w:style w:type="paragraph" w:customStyle="1" w:styleId="sequence">
    <w:name w:val="sequence"/>
    <w:basedOn w:val="Normal"/>
    <w:rsid w:val="007F0149"/>
  </w:style>
  <w:style w:type="paragraph" w:customStyle="1" w:styleId="a1">
    <w:name w:val="表注"/>
    <w:basedOn w:val="a0"/>
    <w:qFormat/>
    <w:rsid w:val="00CA650E"/>
    <w:pPr>
      <w:widowControl w:val="0"/>
      <w:tabs>
        <w:tab w:val="clear" w:pos="720"/>
      </w:tabs>
      <w:spacing w:before="0"/>
      <w:ind w:left="567" w:hanging="567"/>
    </w:pPr>
    <w:rPr>
      <w:rFonts w:eastAsia="SimSun"/>
      <w:sz w:val="24"/>
      <w:lang w:eastAsia="zh-CN" w:bidi="ar-SA"/>
    </w:rPr>
  </w:style>
  <w:style w:type="numbering" w:customStyle="1" w:styleId="a">
    <w:name w:val="章节标号"/>
    <w:uiPriority w:val="99"/>
    <w:rsid w:val="00CA650E"/>
    <w:pPr>
      <w:numPr>
        <w:numId w:val="16"/>
      </w:numPr>
    </w:pPr>
  </w:style>
  <w:style w:type="paragraph" w:customStyle="1" w:styleId="-1Hik">
    <w:name w:val="列表项目符号-步骤1Hik"/>
    <w:basedOn w:val="ListNumber2"/>
    <w:rsid w:val="00CA650E"/>
    <w:pPr>
      <w:numPr>
        <w:numId w:val="0"/>
      </w:numPr>
      <w:tabs>
        <w:tab w:val="num" w:pos="2940"/>
      </w:tabs>
      <w:topLinePunct/>
      <w:spacing w:before="40" w:after="40" w:line="200" w:lineRule="exact"/>
      <w:ind w:left="2940" w:hanging="420"/>
    </w:pPr>
    <w:rPr>
      <w:rFonts w:ascii="Verdana" w:eastAsia="方正中等线简体" w:hAnsi="Verdana"/>
      <w:kern w:val="2"/>
      <w:sz w:val="12"/>
      <w:szCs w:val="24"/>
      <w:lang w:eastAsia="zh-CN"/>
    </w:rPr>
  </w:style>
  <w:style w:type="paragraph" w:customStyle="1" w:styleId="Hik0">
    <w:name w:val="图注样式Hik"/>
    <w:basedOn w:val="Normal"/>
    <w:link w:val="HikChar"/>
    <w:rsid w:val="00CA650E"/>
    <w:pPr>
      <w:tabs>
        <w:tab w:val="clear" w:pos="720"/>
      </w:tabs>
      <w:topLinePunct/>
      <w:spacing w:before="40" w:afterLines="100" w:after="40" w:line="200" w:lineRule="exact"/>
      <w:jc w:val="center"/>
    </w:pPr>
    <w:rPr>
      <w:rFonts w:ascii="Verdana" w:eastAsia="方正中等线简体" w:hAnsi="Verdana" w:cs="SimSun"/>
      <w:kern w:val="2"/>
      <w:sz w:val="12"/>
      <w:lang w:eastAsia="zh-CN"/>
    </w:rPr>
  </w:style>
  <w:style w:type="paragraph" w:customStyle="1" w:styleId="Hik1">
    <w:name w:val="图片样式Hik"/>
    <w:basedOn w:val="Normal"/>
    <w:next w:val="Hik0"/>
    <w:link w:val="HikChar0"/>
    <w:rsid w:val="00CA650E"/>
    <w:pPr>
      <w:tabs>
        <w:tab w:val="clear" w:pos="720"/>
      </w:tabs>
      <w:topLinePunct/>
      <w:spacing w:before="40" w:after="40"/>
      <w:jc w:val="center"/>
    </w:pPr>
    <w:rPr>
      <w:rFonts w:ascii="Verdana" w:eastAsia="方正中等线简体" w:hAnsi="Verdana" w:cs="SimSun"/>
      <w:kern w:val="2"/>
      <w:sz w:val="12"/>
      <w:lang w:eastAsia="zh-CN"/>
    </w:rPr>
  </w:style>
  <w:style w:type="character" w:customStyle="1" w:styleId="HikChar">
    <w:name w:val="图注样式Hik Char"/>
    <w:link w:val="Hik0"/>
    <w:rsid w:val="00CA650E"/>
    <w:rPr>
      <w:rFonts w:ascii="Verdana" w:eastAsia="方正中等线简体" w:hAnsi="Verdana" w:cs="SimSun"/>
      <w:kern w:val="2"/>
      <w:sz w:val="12"/>
      <w:lang w:eastAsia="zh-CN"/>
    </w:rPr>
  </w:style>
  <w:style w:type="character" w:customStyle="1" w:styleId="HikChar0">
    <w:name w:val="图片样式Hik Char"/>
    <w:link w:val="Hik1"/>
    <w:rsid w:val="00CA650E"/>
    <w:rPr>
      <w:rFonts w:ascii="Verdana" w:eastAsia="方正中等线简体" w:hAnsi="Verdana" w:cs="SimSun"/>
      <w:kern w:val="2"/>
      <w:sz w:val="12"/>
      <w:lang w:eastAsia="zh-CN"/>
    </w:rPr>
  </w:style>
  <w:style w:type="paragraph" w:customStyle="1" w:styleId="Pa1">
    <w:name w:val="Pa1"/>
    <w:basedOn w:val="Default"/>
    <w:next w:val="Default"/>
    <w:uiPriority w:val="99"/>
    <w:rsid w:val="0097161A"/>
    <w:pPr>
      <w:widowControl/>
      <w:spacing w:line="241" w:lineRule="atLeast"/>
    </w:pPr>
    <w:rPr>
      <w:rFonts w:ascii="Helvetica Narrow" w:hAnsi="Helvetica Narrow"/>
      <w:color w:val="auto"/>
      <w:lang w:eastAsia="en-US" w:bidi="he-IL"/>
    </w:rPr>
  </w:style>
  <w:style w:type="character" w:customStyle="1" w:styleId="A4">
    <w:name w:val="A4"/>
    <w:uiPriority w:val="99"/>
    <w:rsid w:val="0097161A"/>
    <w:rPr>
      <w:rFonts w:cs="Helvetica Narrow"/>
      <w:color w:val="000000"/>
      <w:sz w:val="14"/>
      <w:szCs w:val="14"/>
    </w:rPr>
  </w:style>
  <w:style w:type="paragraph" w:customStyle="1" w:styleId="StepBullet2">
    <w:name w:val="Step Bullet 2"/>
    <w:basedOn w:val="StepBullet"/>
    <w:qFormat/>
    <w:rsid w:val="00AF1A6B"/>
    <w:pPr>
      <w:tabs>
        <w:tab w:val="num" w:pos="1710"/>
        <w:tab w:val="left" w:pos="9180"/>
      </w:tabs>
      <w:ind w:left="1620" w:right="450" w:hanging="180"/>
    </w:pPr>
    <w:rPr>
      <w:i/>
      <w:iCs/>
    </w:rPr>
  </w:style>
  <w:style w:type="paragraph" w:customStyle="1" w:styleId="StepBullet3">
    <w:name w:val="Step Bullet 3"/>
    <w:basedOn w:val="StepBullet2"/>
    <w:qFormat/>
    <w:rsid w:val="00BD4FEC"/>
    <w:pPr>
      <w:ind w:left="2070" w:hanging="360"/>
    </w:pPr>
    <w:rPr>
      <w:rFonts w:cstheme="minorBidi"/>
      <w:i w:val="0"/>
      <w:iCs w:val="0"/>
    </w:rPr>
  </w:style>
  <w:style w:type="paragraph" w:customStyle="1" w:styleId="elements">
    <w:name w:val="elements"/>
    <w:basedOn w:val="Normal"/>
    <w:qFormat/>
    <w:rsid w:val="00E70514"/>
    <w:pPr>
      <w:widowControl w:val="0"/>
      <w:tabs>
        <w:tab w:val="clear" w:pos="720"/>
      </w:tabs>
      <w:spacing w:before="0"/>
      <w:jc w:val="both"/>
    </w:pPr>
    <w:rPr>
      <w:rFonts w:eastAsia="SimSun"/>
      <w:b/>
      <w:i/>
      <w:kern w:val="2"/>
      <w:sz w:val="24"/>
      <w:szCs w:val="24"/>
      <w:lang w:eastAsia="zh-CN"/>
    </w:rPr>
  </w:style>
  <w:style w:type="paragraph" w:customStyle="1" w:styleId="a2">
    <w:name w:val="正文加粗"/>
    <w:basedOn w:val="Normal"/>
    <w:qFormat/>
    <w:rsid w:val="00E70514"/>
    <w:pPr>
      <w:widowControl w:val="0"/>
      <w:tabs>
        <w:tab w:val="clear" w:pos="720"/>
      </w:tabs>
      <w:spacing w:before="0"/>
      <w:jc w:val="both"/>
    </w:pPr>
    <w:rPr>
      <w:rFonts w:eastAsia="SimSun" w:cs="Calibri"/>
      <w:b/>
      <w:kern w:val="2"/>
      <w:sz w:val="24"/>
      <w:szCs w:val="24"/>
      <w:lang w:eastAsia="zh-CN"/>
    </w:rPr>
  </w:style>
  <w:style w:type="paragraph" w:customStyle="1" w:styleId="StepBullet4">
    <w:name w:val="Step Bullet 4"/>
    <w:basedOn w:val="StepBullet3"/>
    <w:qFormat/>
    <w:rsid w:val="00686280"/>
    <w:pPr>
      <w:ind w:left="2340" w:hanging="270"/>
    </w:pPr>
    <w:rPr>
      <w:iCs/>
    </w:rPr>
  </w:style>
  <w:style w:type="paragraph" w:customStyle="1" w:styleId="lead">
    <w:name w:val="lead"/>
    <w:basedOn w:val="Normal"/>
    <w:uiPriority w:val="99"/>
    <w:semiHidden/>
    <w:rsid w:val="009C44B8"/>
    <w:pPr>
      <w:tabs>
        <w:tab w:val="clear" w:pos="720"/>
      </w:tabs>
      <w:spacing w:before="0" w:after="150" w:line="300" w:lineRule="atLeast"/>
    </w:pPr>
    <w:rPr>
      <w:rFonts w:ascii="Times New Roman" w:eastAsia="SimSun" w:hAnsi="Times New Roman"/>
      <w:sz w:val="18"/>
      <w:szCs w:val="18"/>
      <w:lang w:eastAsia="zh-CN" w:bidi="he-IL"/>
    </w:rPr>
  </w:style>
  <w:style w:type="character" w:customStyle="1" w:styleId="skypepnhprintcontainer1392138233">
    <w:name w:val="skype_pnh_print_container_1392138233"/>
    <w:basedOn w:val="DefaultParagraphFont"/>
    <w:rsid w:val="009C44B8"/>
  </w:style>
  <w:style w:type="character" w:customStyle="1" w:styleId="skypepnhmark">
    <w:name w:val="skype_pnh_mark"/>
    <w:basedOn w:val="DefaultParagraphFont"/>
    <w:rsid w:val="009C44B8"/>
  </w:style>
  <w:style w:type="character" w:customStyle="1" w:styleId="shorttext">
    <w:name w:val="short_text"/>
    <w:basedOn w:val="DefaultParagraphFont"/>
    <w:rsid w:val="009C44B8"/>
  </w:style>
  <w:style w:type="character" w:customStyle="1" w:styleId="skypepnhcontainer">
    <w:name w:val="skype_pnh_container"/>
    <w:basedOn w:val="DefaultParagraphFont"/>
    <w:rsid w:val="009C44B8"/>
  </w:style>
  <w:style w:type="paragraph" w:customStyle="1" w:styleId="stepnumberindent">
    <w:name w:val="step number indent"/>
    <w:basedOn w:val="StepLetterIndent"/>
    <w:qFormat/>
    <w:rsid w:val="00C205BF"/>
    <w:pPr>
      <w:numPr>
        <w:numId w:val="18"/>
      </w:numPr>
      <w:ind w:left="1440" w:hanging="180"/>
    </w:pPr>
  </w:style>
  <w:style w:type="paragraph" w:customStyle="1" w:styleId="stepbullet5">
    <w:name w:val="step bullet 5"/>
    <w:basedOn w:val="StepBullet4"/>
    <w:qFormat/>
    <w:rsid w:val="00B0459E"/>
    <w:pPr>
      <w:ind w:left="2880"/>
    </w:pPr>
  </w:style>
  <w:style w:type="paragraph" w:customStyle="1" w:styleId="stepletterindentindent">
    <w:name w:val="step letter indent indent"/>
    <w:basedOn w:val="StepLetter0"/>
    <w:qFormat/>
    <w:rsid w:val="00C34639"/>
    <w:pPr>
      <w:numPr>
        <w:numId w:val="19"/>
      </w:numPr>
      <w:tabs>
        <w:tab w:val="num" w:pos="2610"/>
      </w:tabs>
      <w:ind w:left="1710" w:hanging="270"/>
    </w:pPr>
  </w:style>
  <w:style w:type="numbering" w:customStyle="1" w:styleId="Hik">
    <w:name w:val="Hik 项目编号列表样式"/>
    <w:basedOn w:val="NoList"/>
    <w:rsid w:val="009F60DC"/>
    <w:pPr>
      <w:numPr>
        <w:numId w:val="20"/>
      </w:numPr>
    </w:pPr>
  </w:style>
  <w:style w:type="paragraph" w:customStyle="1" w:styleId="-2Hik">
    <w:name w:val="列表项目符号-步骤2Hik"/>
    <w:basedOn w:val="Normal"/>
    <w:rsid w:val="009F60DC"/>
    <w:pPr>
      <w:tabs>
        <w:tab w:val="clear" w:pos="720"/>
      </w:tabs>
      <w:topLinePunct/>
      <w:spacing w:before="40" w:after="40" w:line="200" w:lineRule="exact"/>
      <w:ind w:left="340" w:hanging="170"/>
    </w:pPr>
    <w:rPr>
      <w:rFonts w:asciiTheme="minorHAnsi" w:eastAsia="方正中等线简体" w:hAnsiTheme="minorHAnsi"/>
      <w:kern w:val="2"/>
      <w:sz w:val="14"/>
      <w:szCs w:val="24"/>
      <w:lang w:eastAsia="zh-CN"/>
    </w:rPr>
  </w:style>
  <w:style w:type="paragraph" w:customStyle="1" w:styleId="Hik2">
    <w:name w:val="表注样式 Hik"/>
    <w:basedOn w:val="Normal"/>
    <w:qFormat/>
    <w:rsid w:val="009F60DC"/>
    <w:pPr>
      <w:tabs>
        <w:tab w:val="clear" w:pos="720"/>
      </w:tabs>
      <w:topLinePunct/>
      <w:spacing w:after="120"/>
      <w:jc w:val="center"/>
    </w:pPr>
    <w:rPr>
      <w:rFonts w:asciiTheme="minorHAnsi" w:eastAsia="方正中等线简体" w:hAnsiTheme="minorHAnsi" w:cs="SimSun"/>
      <w:kern w:val="2"/>
      <w:sz w:val="14"/>
      <w:lang w:eastAsia="zh-CN"/>
    </w:rPr>
  </w:style>
  <w:style w:type="paragraph" w:customStyle="1" w:styleId="tableheadingwhite">
    <w:name w:val="table heading white"/>
    <w:basedOn w:val="Normal"/>
    <w:link w:val="tableheadingwhiteChar"/>
    <w:qFormat/>
    <w:rsid w:val="002C04E4"/>
    <w:pPr>
      <w:tabs>
        <w:tab w:val="clear" w:pos="720"/>
      </w:tabs>
      <w:spacing w:before="0"/>
      <w:ind w:left="360"/>
    </w:pPr>
    <w:rPr>
      <w:rFonts w:ascii="Arial" w:hAnsi="Arial" w:cs="Arial"/>
      <w:b/>
      <w:bCs/>
      <w:color w:val="FFFFFF"/>
      <w:sz w:val="18"/>
      <w:szCs w:val="18"/>
      <w:lang w:bidi="he-IL"/>
    </w:rPr>
  </w:style>
  <w:style w:type="character" w:customStyle="1" w:styleId="tableheadingwhiteChar">
    <w:name w:val="table heading white Char"/>
    <w:link w:val="tableheadingwhite"/>
    <w:rsid w:val="002C04E4"/>
    <w:rPr>
      <w:rFonts w:ascii="Arial" w:hAnsi="Arial" w:cs="Arial"/>
      <w:b/>
      <w:bCs/>
      <w:color w:val="FFFFFF"/>
      <w:sz w:val="18"/>
      <w:szCs w:val="18"/>
      <w:lang w:bidi="he-IL"/>
    </w:rPr>
  </w:style>
  <w:style w:type="paragraph" w:customStyle="1" w:styleId="BodyTextFirstIndent3">
    <w:name w:val="Body Text First Indent 3"/>
    <w:basedOn w:val="BodyTextFirstIndent2"/>
    <w:qFormat/>
    <w:rsid w:val="00136010"/>
    <w:pPr>
      <w:ind w:left="1710"/>
    </w:pPr>
    <w:rPr>
      <w:lang w:eastAsia="zh-TW"/>
    </w:rPr>
  </w:style>
  <w:style w:type="paragraph" w:customStyle="1" w:styleId="1">
    <w:name w:val="真標題1"/>
    <w:basedOn w:val="Heading1"/>
    <w:qFormat/>
    <w:rsid w:val="00A96212"/>
    <w:pPr>
      <w:keepLines/>
      <w:pageBreakBefore w:val="0"/>
      <w:widowControl w:val="0"/>
      <w:numPr>
        <w:numId w:val="21"/>
      </w:numPr>
      <w:shd w:val="solid" w:color="auto" w:fill="auto"/>
      <w:tabs>
        <w:tab w:val="clear" w:pos="720"/>
      </w:tabs>
      <w:spacing w:before="0" w:afterLines="50" w:after="163"/>
    </w:pPr>
    <w:rPr>
      <w:rFonts w:ascii="Arial Black" w:eastAsia="PMingLiU" w:hAnsi="Arial Black" w:cs="Times New Roman"/>
      <w:color w:val="auto"/>
      <w:kern w:val="44"/>
      <w:sz w:val="36"/>
      <w:szCs w:val="36"/>
      <w:lang w:eastAsia="zh-TW"/>
    </w:rPr>
  </w:style>
  <w:style w:type="paragraph" w:customStyle="1" w:styleId="2">
    <w:name w:val="真標題2"/>
    <w:basedOn w:val="Normal"/>
    <w:qFormat/>
    <w:rsid w:val="00A96212"/>
    <w:pPr>
      <w:widowControl w:val="0"/>
      <w:numPr>
        <w:ilvl w:val="1"/>
        <w:numId w:val="21"/>
      </w:numPr>
      <w:pBdr>
        <w:bottom w:val="single" w:sz="4" w:space="0" w:color="auto"/>
      </w:pBdr>
      <w:tabs>
        <w:tab w:val="clear" w:pos="720"/>
      </w:tabs>
      <w:spacing w:before="0" w:afterLines="50" w:after="50"/>
      <w:outlineLvl w:val="1"/>
    </w:pPr>
    <w:rPr>
      <w:rFonts w:ascii="Arial" w:eastAsia="PMingLiU" w:hAnsi="Arial" w:cs="Arial"/>
      <w:b/>
      <w:snapToGrid w:val="0"/>
      <w:sz w:val="32"/>
      <w:lang w:eastAsia="zh-TW"/>
    </w:rPr>
  </w:style>
  <w:style w:type="paragraph" w:customStyle="1" w:styleId="3">
    <w:name w:val="真標題3"/>
    <w:basedOn w:val="Normal"/>
    <w:qFormat/>
    <w:rsid w:val="00A96212"/>
    <w:pPr>
      <w:widowControl w:val="0"/>
      <w:numPr>
        <w:ilvl w:val="2"/>
        <w:numId w:val="21"/>
      </w:numPr>
      <w:tabs>
        <w:tab w:val="clear" w:pos="720"/>
      </w:tabs>
      <w:spacing w:before="0" w:afterLines="50" w:after="163"/>
      <w:outlineLvl w:val="2"/>
    </w:pPr>
    <w:rPr>
      <w:rFonts w:ascii="Arial" w:eastAsia="PMingLiU" w:hAnsi="Arial" w:cs="Arial"/>
      <w:b/>
      <w:sz w:val="28"/>
      <w:lang w:eastAsia="zh-TW"/>
    </w:rPr>
  </w:style>
  <w:style w:type="paragraph" w:customStyle="1" w:styleId="5">
    <w:name w:val="真標題5"/>
    <w:basedOn w:val="BodyText"/>
    <w:qFormat/>
    <w:rsid w:val="00A96212"/>
    <w:pPr>
      <w:widowControl w:val="0"/>
      <w:numPr>
        <w:ilvl w:val="4"/>
        <w:numId w:val="21"/>
      </w:numPr>
      <w:tabs>
        <w:tab w:val="clear" w:pos="720"/>
      </w:tabs>
      <w:spacing w:beforeLines="50" w:before="163" w:after="0"/>
    </w:pPr>
    <w:rPr>
      <w:rFonts w:ascii="Arial" w:eastAsia="PMingLiU" w:hAnsi="Arial" w:cs="Arial"/>
      <w:b/>
      <w:kern w:val="2"/>
      <w:lang w:eastAsia="zh-TW"/>
    </w:rPr>
  </w:style>
  <w:style w:type="paragraph" w:customStyle="1" w:styleId="6">
    <w:name w:val="真標題6"/>
    <w:basedOn w:val="BodyText"/>
    <w:qFormat/>
    <w:rsid w:val="00A96212"/>
    <w:pPr>
      <w:widowControl w:val="0"/>
      <w:numPr>
        <w:ilvl w:val="5"/>
        <w:numId w:val="21"/>
      </w:numPr>
      <w:tabs>
        <w:tab w:val="clear" w:pos="720"/>
      </w:tabs>
      <w:spacing w:before="0" w:after="0"/>
    </w:pPr>
    <w:rPr>
      <w:rFonts w:ascii="Arial" w:eastAsia="PMingLiU" w:hAnsi="Arial" w:cs="Arial"/>
      <w:kern w:val="2"/>
      <w:lang w:eastAsia="zh-TW"/>
    </w:rPr>
  </w:style>
  <w:style w:type="paragraph" w:customStyle="1" w:styleId="7">
    <w:name w:val="真標題7"/>
    <w:basedOn w:val="Normal"/>
    <w:qFormat/>
    <w:rsid w:val="00A96212"/>
    <w:pPr>
      <w:widowControl w:val="0"/>
      <w:numPr>
        <w:ilvl w:val="6"/>
        <w:numId w:val="21"/>
      </w:numPr>
      <w:tabs>
        <w:tab w:val="clear" w:pos="720"/>
      </w:tabs>
      <w:spacing w:before="0"/>
    </w:pPr>
    <w:rPr>
      <w:rFonts w:ascii="Arial" w:eastAsia="PMingLiU" w:hAnsi="Arial" w:cs="Arial"/>
      <w:kern w:val="2"/>
      <w:lang w:eastAsia="zh-TW"/>
    </w:rPr>
  </w:style>
  <w:style w:type="paragraph" w:customStyle="1" w:styleId="BodyTextFirstIndent4">
    <w:name w:val="Body Text First Indent 4"/>
    <w:basedOn w:val="BodyTextFirstIndent3"/>
    <w:qFormat/>
    <w:rsid w:val="000332B9"/>
    <w:pPr>
      <w:ind w:left="2160"/>
    </w:pPr>
  </w:style>
  <w:style w:type="paragraph" w:customStyle="1" w:styleId="BodyTextFirstIndent5">
    <w:name w:val="Body Text First Indent 5"/>
    <w:basedOn w:val="BodyTextFirstIndent4"/>
    <w:qFormat/>
    <w:rsid w:val="00104504"/>
    <w:pPr>
      <w:ind w:left="2880"/>
    </w:pPr>
  </w:style>
  <w:style w:type="character" w:customStyle="1" w:styleId="hps">
    <w:name w:val="hps"/>
    <w:basedOn w:val="DefaultParagraphFont"/>
    <w:rsid w:val="00E66863"/>
  </w:style>
  <w:style w:type="paragraph" w:customStyle="1" w:styleId="Stepbullet6">
    <w:name w:val="Step bullet 6"/>
    <w:basedOn w:val="stepbullet5"/>
    <w:qFormat/>
    <w:rsid w:val="00533302"/>
    <w:pPr>
      <w:tabs>
        <w:tab w:val="clear" w:pos="9180"/>
      </w:tabs>
      <w:ind w:left="3510"/>
    </w:pPr>
    <w:rPr>
      <w:i/>
      <w:iCs w:val="0"/>
    </w:rPr>
  </w:style>
  <w:style w:type="character" w:customStyle="1" w:styleId="ipa">
    <w:name w:val="ipa"/>
    <w:basedOn w:val="DefaultParagraphFont"/>
    <w:rsid w:val="00D30F6F"/>
  </w:style>
  <w:style w:type="paragraph" w:customStyle="1" w:styleId="50">
    <w:name w:val="真標題5內文"/>
    <w:basedOn w:val="5"/>
    <w:qFormat/>
    <w:rsid w:val="007B00A6"/>
    <w:pPr>
      <w:numPr>
        <w:ilvl w:val="0"/>
        <w:numId w:val="0"/>
      </w:numPr>
      <w:spacing w:beforeLines="0" w:before="0"/>
      <w:ind w:left="397"/>
    </w:pPr>
    <w:rPr>
      <w:b w:val="0"/>
    </w:rPr>
  </w:style>
  <w:style w:type="character" w:customStyle="1" w:styleId="FontSectionNumber">
    <w:name w:val="Font_Section Number"/>
    <w:basedOn w:val="DefaultParagraphFont"/>
    <w:rsid w:val="00002BB8"/>
    <w:rPr>
      <w:u w:color="000000"/>
    </w:rPr>
  </w:style>
  <w:style w:type="table" w:customStyle="1" w:styleId="TamariskManualTables">
    <w:name w:val="TamariskManualTables"/>
    <w:basedOn w:val="TableNormal"/>
    <w:uiPriority w:val="99"/>
    <w:qFormat/>
    <w:rsid w:val="00002BB8"/>
    <w:tblPr>
      <w:tblStyleRowBandSize w:val="1"/>
      <w:jc w:val="center"/>
      <w:tblBorders>
        <w:top w:val="single" w:sz="6" w:space="0" w:color="000000" w:themeColor="text1"/>
        <w:left w:val="single" w:sz="6" w:space="0" w:color="000000" w:themeColor="text1"/>
        <w:bottom w:val="single" w:sz="6" w:space="0" w:color="000000" w:themeColor="text1"/>
        <w:right w:val="single" w:sz="6" w:space="0" w:color="000000" w:themeColor="text1"/>
        <w:insideV w:val="single" w:sz="6" w:space="0" w:color="000000" w:themeColor="text1"/>
      </w:tblBorders>
    </w:tblPr>
    <w:trPr>
      <w:jc w:val="center"/>
    </w:trPr>
    <w:tcPr>
      <w:vAlign w:val="center"/>
    </w:tcPr>
    <w:tblStylePr w:type="firstRow">
      <w:rPr>
        <w:rFonts w:ascii="Arial" w:hAnsi="Arial"/>
        <w:b/>
        <w:sz w:val="20"/>
      </w:rPr>
      <w:tblPr/>
      <w:tcPr>
        <w:shd w:val="clear" w:color="auto" w:fill="A6A6A6" w:themeFill="background1" w:themeFillShade="A6"/>
      </w:tcPr>
    </w:tblStylePr>
    <w:tblStylePr w:type="band1Horz">
      <w:rPr>
        <w:rFonts w:ascii="Arial" w:hAnsi="Arial"/>
        <w:sz w:val="20"/>
      </w:rPr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customStyle="1" w:styleId="StyleAppendixHeading2After05Before18ptAfter8">
    <w:name w:val="Style Appendix Heading 2 + After:  0.5&quot; Before:  18 pt After:  8 ..."/>
    <w:basedOn w:val="AppendixHeading2"/>
    <w:rsid w:val="00002BB8"/>
    <w:pPr>
      <w:keepLines w:val="0"/>
      <w:tabs>
        <w:tab w:val="clear" w:pos="567"/>
        <w:tab w:val="left" w:pos="540"/>
      </w:tabs>
      <w:ind w:left="0" w:firstLine="0"/>
      <w:outlineLvl w:val="2"/>
    </w:pPr>
    <w:rPr>
      <w:rFonts w:ascii="Calibri" w:hAnsi="Calibri"/>
      <w:iCs w:val="0"/>
      <w:szCs w:val="26"/>
    </w:rPr>
  </w:style>
  <w:style w:type="character" w:customStyle="1" w:styleId="InlineBold">
    <w:name w:val="Inline Bold"/>
    <w:qFormat/>
    <w:rsid w:val="00901826"/>
    <w:rPr>
      <w:b/>
    </w:rPr>
  </w:style>
  <w:style w:type="character" w:customStyle="1" w:styleId="atn">
    <w:name w:val="atn"/>
    <w:basedOn w:val="DefaultParagraphFont"/>
    <w:rsid w:val="00BA3819"/>
  </w:style>
  <w:style w:type="paragraph" w:customStyle="1" w:styleId="Picture">
    <w:name w:val="Picture"/>
    <w:basedOn w:val="BodyText"/>
    <w:qFormat/>
    <w:rsid w:val="00D66399"/>
    <w:pPr>
      <w:tabs>
        <w:tab w:val="clear" w:pos="720"/>
      </w:tabs>
      <w:ind w:left="-90"/>
      <w:jc w:val="center"/>
    </w:pPr>
    <w:rPr>
      <w:rFonts w:cs="Arial"/>
      <w:noProof/>
    </w:rPr>
  </w:style>
  <w:style w:type="paragraph" w:customStyle="1" w:styleId="Notetext0">
    <w:name w:val="Note text"/>
    <w:basedOn w:val="BodyText"/>
    <w:qFormat/>
    <w:rsid w:val="00D66399"/>
    <w:pPr>
      <w:tabs>
        <w:tab w:val="clear" w:pos="720"/>
      </w:tabs>
    </w:pPr>
    <w:rPr>
      <w:rFonts w:cs="Arial"/>
      <w:bCs/>
      <w:szCs w:val="18"/>
    </w:rPr>
  </w:style>
  <w:style w:type="paragraph" w:customStyle="1" w:styleId="Arial12">
    <w:name w:val="樣式 Arial 12 點 左右對齊"/>
    <w:basedOn w:val="Normal"/>
    <w:link w:val="Arial120"/>
    <w:rsid w:val="00D66399"/>
    <w:pPr>
      <w:tabs>
        <w:tab w:val="clear" w:pos="720"/>
      </w:tabs>
      <w:spacing w:before="0"/>
      <w:ind w:leftChars="600" w:left="1200"/>
      <w:jc w:val="both"/>
    </w:pPr>
    <w:rPr>
      <w:rFonts w:ascii="Arial" w:eastAsia="PMingLiU" w:hAnsi="Arial" w:cs="PMingLiU"/>
      <w:kern w:val="2"/>
      <w:sz w:val="24"/>
      <w:lang w:eastAsia="zh-TW"/>
    </w:rPr>
  </w:style>
  <w:style w:type="character" w:customStyle="1" w:styleId="Arial120">
    <w:name w:val="樣式 Arial 12 點 左右對齊 字元"/>
    <w:link w:val="Arial12"/>
    <w:rsid w:val="00D66399"/>
    <w:rPr>
      <w:rFonts w:ascii="Arial" w:eastAsia="PMingLiU" w:hAnsi="Arial" w:cs="PMingLiU"/>
      <w:kern w:val="2"/>
      <w:sz w:val="24"/>
      <w:lang w:eastAsia="zh-TW"/>
    </w:rPr>
  </w:style>
  <w:style w:type="paragraph" w:customStyle="1" w:styleId="ManualStep">
    <w:name w:val="ManualStep"/>
    <w:basedOn w:val="Step"/>
    <w:link w:val="ManualStepChar"/>
    <w:rsid w:val="00D66399"/>
    <w:pPr>
      <w:keepLines w:val="0"/>
      <w:numPr>
        <w:numId w:val="0"/>
      </w:numPr>
      <w:tabs>
        <w:tab w:val="left" w:pos="450"/>
        <w:tab w:val="left" w:pos="1080"/>
      </w:tabs>
      <w:autoSpaceDE w:val="0"/>
      <w:autoSpaceDN w:val="0"/>
      <w:adjustRightInd w:val="0"/>
      <w:spacing w:before="90" w:after="15"/>
      <w:ind w:left="1440" w:hanging="360"/>
    </w:pPr>
    <w:rPr>
      <w:rFonts w:ascii="Verdana" w:hAnsi="Verdana" w:cs="Garamond"/>
      <w:color w:val="000000"/>
      <w:lang w:bidi="he-IL"/>
    </w:rPr>
  </w:style>
  <w:style w:type="character" w:customStyle="1" w:styleId="ManualStepChar">
    <w:name w:val="ManualStep Char"/>
    <w:link w:val="ManualStep"/>
    <w:rsid w:val="00D66399"/>
    <w:rPr>
      <w:rFonts w:ascii="Verdana" w:hAnsi="Verdana" w:cs="Garamond"/>
      <w:bCs/>
      <w:color w:val="000000"/>
      <w:szCs w:val="24"/>
      <w:lang w:bidi="he-IL"/>
    </w:rPr>
  </w:style>
  <w:style w:type="paragraph" w:customStyle="1" w:styleId="Pa5">
    <w:name w:val="Pa5"/>
    <w:basedOn w:val="Default"/>
    <w:next w:val="Default"/>
    <w:uiPriority w:val="99"/>
    <w:rsid w:val="00D66399"/>
    <w:pPr>
      <w:widowControl/>
      <w:spacing w:line="241" w:lineRule="atLeast"/>
    </w:pPr>
    <w:rPr>
      <w:rFonts w:ascii="Calibri" w:hAnsi="Calibri"/>
      <w:color w:val="auto"/>
      <w:lang w:eastAsia="en-US" w:bidi="he-IL"/>
    </w:rPr>
  </w:style>
  <w:style w:type="character" w:customStyle="1" w:styleId="A6">
    <w:name w:val="A6"/>
    <w:uiPriority w:val="99"/>
    <w:rsid w:val="00D66399"/>
    <w:rPr>
      <w:rFonts w:cs="Calibri"/>
      <w:color w:val="000000"/>
      <w:sz w:val="14"/>
      <w:szCs w:val="14"/>
    </w:rPr>
  </w:style>
  <w:style w:type="paragraph" w:customStyle="1" w:styleId="Numberlistindentednumber">
    <w:name w:val="Number list indented number"/>
    <w:basedOn w:val="NumberList"/>
    <w:qFormat/>
    <w:rsid w:val="00D66399"/>
    <w:pPr>
      <w:numPr>
        <w:numId w:val="0"/>
      </w:numPr>
      <w:tabs>
        <w:tab w:val="num" w:pos="1800"/>
      </w:tabs>
      <w:ind w:left="1800" w:hanging="360"/>
    </w:pPr>
    <w:rPr>
      <w:rFonts w:asciiTheme="minorBidi" w:hAnsiTheme="minorBidi"/>
      <w:bCs/>
      <w:iCs/>
      <w:szCs w:val="20"/>
      <w:lang w:bidi="ar-SA"/>
    </w:rPr>
  </w:style>
  <w:style w:type="paragraph" w:customStyle="1" w:styleId="Pa4">
    <w:name w:val="Pa4"/>
    <w:basedOn w:val="Default"/>
    <w:next w:val="Default"/>
    <w:uiPriority w:val="99"/>
    <w:rsid w:val="00D66399"/>
    <w:pPr>
      <w:widowControl/>
      <w:spacing w:line="241" w:lineRule="atLeast"/>
    </w:pPr>
    <w:rPr>
      <w:rFonts w:ascii="Calibri" w:hAnsi="Calibri"/>
      <w:color w:val="auto"/>
      <w:lang w:eastAsia="en-US" w:bidi="he-IL"/>
    </w:rPr>
  </w:style>
  <w:style w:type="character" w:customStyle="1" w:styleId="A7">
    <w:name w:val="A7"/>
    <w:uiPriority w:val="99"/>
    <w:rsid w:val="00D66399"/>
    <w:rPr>
      <w:rFonts w:cs="Calibri"/>
      <w:color w:val="000000"/>
      <w:sz w:val="14"/>
      <w:szCs w:val="14"/>
    </w:rPr>
  </w:style>
  <w:style w:type="paragraph" w:styleId="TOCHeading">
    <w:name w:val="TOC Heading"/>
    <w:basedOn w:val="Heading1"/>
    <w:next w:val="Normal"/>
    <w:uiPriority w:val="39"/>
    <w:unhideWhenUsed/>
    <w:qFormat/>
    <w:rsid w:val="00D66399"/>
    <w:pPr>
      <w:keepLines/>
      <w:pageBreakBefore w:val="0"/>
      <w:numPr>
        <w:numId w:val="0"/>
      </w:numPr>
      <w:tabs>
        <w:tab w:val="clear" w:pos="720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customStyle="1" w:styleId="Boilerplate">
    <w:name w:val="Boilerplate"/>
    <w:basedOn w:val="BodyText"/>
    <w:qFormat/>
    <w:rsid w:val="00D66399"/>
    <w:pPr>
      <w:spacing w:before="0" w:after="0"/>
    </w:pPr>
    <w:rPr>
      <w:rFonts w:eastAsia="HelveticaWorld"/>
      <w:color w:val="000000" w:themeColor="text1"/>
      <w:lang w:bidi="he-IL"/>
    </w:rPr>
  </w:style>
  <w:style w:type="paragraph" w:customStyle="1" w:styleId="FLIRAddress">
    <w:name w:val="FLIR Address"/>
    <w:basedOn w:val="Boilerplate"/>
    <w:qFormat/>
    <w:rsid w:val="00D66399"/>
    <w:rPr>
      <w:sz w:val="15"/>
    </w:rPr>
  </w:style>
  <w:style w:type="paragraph" w:customStyle="1" w:styleId="Halfline">
    <w:name w:val="Half_line"/>
    <w:basedOn w:val="Caption"/>
    <w:qFormat/>
    <w:rsid w:val="00D66399"/>
    <w:pPr>
      <w:framePr w:hSpace="187" w:wrap="around" w:hAnchor="margin" w:xAlign="right" w:y="433"/>
      <w:spacing w:before="0" w:after="0" w:line="240" w:lineRule="auto"/>
    </w:pPr>
    <w:rPr>
      <w:rFonts w:asciiTheme="minorBidi" w:hAnsiTheme="minorBidi"/>
      <w:sz w:val="12"/>
      <w:szCs w:val="12"/>
    </w:rPr>
  </w:style>
  <w:style w:type="paragraph" w:customStyle="1" w:styleId="ProductFamily">
    <w:name w:val="Product Family"/>
    <w:basedOn w:val="BodyText"/>
    <w:rsid w:val="00D66399"/>
    <w:pPr>
      <w:framePr w:hSpace="187" w:wrap="around" w:hAnchor="margin" w:xAlign="right" w:y="505"/>
    </w:pPr>
    <w:rPr>
      <w:b/>
      <w:sz w:val="72"/>
    </w:rPr>
  </w:style>
  <w:style w:type="paragraph" w:customStyle="1" w:styleId="TableSmallText">
    <w:name w:val="Table Small Text"/>
    <w:basedOn w:val="TableText1"/>
    <w:link w:val="TableSmallTextChar"/>
    <w:qFormat/>
    <w:rsid w:val="00D66399"/>
    <w:rPr>
      <w:noProof/>
      <w:sz w:val="14"/>
      <w:szCs w:val="14"/>
    </w:rPr>
  </w:style>
  <w:style w:type="character" w:customStyle="1" w:styleId="TableTextChar">
    <w:name w:val="Table Text Char"/>
    <w:basedOn w:val="BodyTextChar"/>
    <w:link w:val="TableText1"/>
    <w:rsid w:val="00ED2A9F"/>
    <w:rPr>
      <w:rFonts w:asciiTheme="minorBidi" w:hAnsiTheme="minorBidi" w:cs="Arial"/>
      <w:lang w:bidi="he-IL"/>
    </w:rPr>
  </w:style>
  <w:style w:type="character" w:customStyle="1" w:styleId="TableSmallTextChar">
    <w:name w:val="Table Small Text Char"/>
    <w:basedOn w:val="TableTextChar"/>
    <w:link w:val="TableSmallText"/>
    <w:rsid w:val="00D66399"/>
    <w:rPr>
      <w:rFonts w:asciiTheme="minorBidi" w:hAnsiTheme="minorBidi" w:cs="Arial"/>
      <w:noProof/>
      <w:sz w:val="14"/>
      <w:szCs w:val="14"/>
      <w:lang w:val="en-US" w:eastAsia="en-US" w:bidi="he-IL"/>
    </w:rPr>
  </w:style>
  <w:style w:type="paragraph" w:customStyle="1" w:styleId="StepLetterromannumeral">
    <w:name w:val="Step Letter roman numeral"/>
    <w:basedOn w:val="BodyText"/>
    <w:qFormat/>
    <w:rsid w:val="00D66399"/>
    <w:pPr>
      <w:keepNext/>
      <w:numPr>
        <w:numId w:val="23"/>
      </w:numPr>
    </w:pPr>
  </w:style>
  <w:style w:type="paragraph" w:customStyle="1" w:styleId="Stepnumberindented">
    <w:name w:val="Step number indented"/>
    <w:basedOn w:val="StepLetter0"/>
    <w:qFormat/>
    <w:rsid w:val="0093171A"/>
    <w:pPr>
      <w:keepNext/>
      <w:numPr>
        <w:numId w:val="24"/>
      </w:numPr>
      <w:tabs>
        <w:tab w:val="left" w:pos="1800"/>
      </w:tabs>
      <w:spacing w:before="0"/>
      <w:ind w:left="1800"/>
    </w:pPr>
    <w:rPr>
      <w:rFonts w:cstheme="minorBidi"/>
      <w:szCs w:val="20"/>
    </w:rPr>
  </w:style>
  <w:style w:type="character" w:customStyle="1" w:styleId="StyleStyleNormalBold18ptNotBoldBlueText1">
    <w:name w:val="Style Style Normal + Bold + 18 pt Not Bold Blue + Text 1"/>
    <w:basedOn w:val="StyleNormalBold18ptNotBoldBlue"/>
    <w:rsid w:val="00FE0ED3"/>
    <w:rPr>
      <w:rFonts w:ascii="Arial" w:hAnsi="Arial"/>
      <w:b/>
      <w:bCs/>
      <w:color w:val="000000" w:themeColor="text1"/>
      <w:sz w:val="36"/>
    </w:rPr>
  </w:style>
  <w:style w:type="paragraph" w:customStyle="1" w:styleId="Appendix1A1header">
    <w:name w:val="Appendix 1 A1 header"/>
    <w:basedOn w:val="Heading2"/>
    <w:qFormat/>
    <w:rsid w:val="00FE0ED3"/>
    <w:pPr>
      <w:keepLines/>
      <w:numPr>
        <w:numId w:val="25"/>
      </w:numPr>
      <w:tabs>
        <w:tab w:val="clear" w:pos="720"/>
      </w:tabs>
      <w:spacing w:after="120"/>
    </w:pPr>
    <w:rPr>
      <w:rFonts w:ascii="Calibri" w:hAnsi="Calibri"/>
    </w:rPr>
  </w:style>
  <w:style w:type="character" w:customStyle="1" w:styleId="A5">
    <w:name w:val="A5"/>
    <w:basedOn w:val="DefaultParagraphFont"/>
    <w:uiPriority w:val="99"/>
    <w:rsid w:val="00FE0ED3"/>
    <w:rPr>
      <w:rFonts w:ascii="Calibri" w:hAnsi="Calibri" w:hint="default"/>
      <w:color w:val="000000"/>
    </w:rPr>
  </w:style>
  <w:style w:type="paragraph" w:customStyle="1" w:styleId="template">
    <w:name w:val="template"/>
    <w:basedOn w:val="Normal"/>
    <w:rsid w:val="00DD3E76"/>
    <w:pPr>
      <w:tabs>
        <w:tab w:val="clear" w:pos="720"/>
      </w:tabs>
      <w:spacing w:before="0" w:line="240" w:lineRule="exact"/>
    </w:pPr>
    <w:rPr>
      <w:rFonts w:ascii="Arial" w:hAnsi="Arial"/>
      <w:i/>
      <w:sz w:val="22"/>
    </w:rPr>
  </w:style>
  <w:style w:type="paragraph" w:customStyle="1" w:styleId="Bullet">
    <w:name w:val="Bullet"/>
    <w:basedOn w:val="BodyText"/>
    <w:qFormat/>
    <w:rsid w:val="00BB1530"/>
    <w:pPr>
      <w:numPr>
        <w:numId w:val="26"/>
      </w:numPr>
      <w:tabs>
        <w:tab w:val="clear" w:pos="720"/>
      </w:tabs>
    </w:pPr>
    <w:rPr>
      <w:rFonts w:cs="Arial"/>
      <w:szCs w:val="18"/>
    </w:rPr>
  </w:style>
  <w:style w:type="paragraph" w:customStyle="1" w:styleId="TableHeading1">
    <w:name w:val="Table Heading1"/>
    <w:basedOn w:val="Normal"/>
    <w:rsid w:val="00DD3E76"/>
    <w:pPr>
      <w:keepLines/>
      <w:widowControl w:val="0"/>
      <w:tabs>
        <w:tab w:val="clear" w:pos="720"/>
        <w:tab w:val="left" w:pos="2410"/>
        <w:tab w:val="left" w:pos="11340"/>
      </w:tabs>
      <w:contextualSpacing/>
    </w:pPr>
    <w:rPr>
      <w:rFonts w:ascii="Arial Bold" w:hAnsi="Arial Bold"/>
      <w:b/>
      <w:smallCaps/>
      <w:snapToGrid w:val="0"/>
      <w:sz w:val="18"/>
      <w:lang w:eastAsia="de-DE" w:bidi="he-IL"/>
    </w:rPr>
  </w:style>
  <w:style w:type="paragraph" w:customStyle="1" w:styleId="Header1NoNumber">
    <w:name w:val="Header 1 No Number"/>
    <w:basedOn w:val="Heading1"/>
    <w:qFormat/>
    <w:rsid w:val="00DD3E76"/>
    <w:pPr>
      <w:keepNext w:val="0"/>
      <w:keepLines/>
      <w:numPr>
        <w:numId w:val="0"/>
      </w:numPr>
      <w:tabs>
        <w:tab w:val="clear" w:pos="720"/>
      </w:tabs>
      <w:spacing w:before="120" w:after="180"/>
      <w:ind w:left="360" w:hanging="360"/>
    </w:pPr>
    <w:rPr>
      <w:rFonts w:ascii="Calibri" w:hAnsi="Calibri" w:cs="Arial"/>
      <w:kern w:val="0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Sectionheader">
    <w:name w:val="Section header"/>
    <w:basedOn w:val="BodyText"/>
    <w:qFormat/>
    <w:rsid w:val="00DD3E76"/>
    <w:pPr>
      <w:keepNext/>
    </w:pPr>
    <w:rPr>
      <w:rFonts w:ascii="Calibri" w:hAnsi="Calibri"/>
      <w:i/>
      <w:iCs/>
      <w:sz w:val="24"/>
      <w:szCs w:val="24"/>
    </w:rPr>
  </w:style>
  <w:style w:type="character" w:customStyle="1" w:styleId="style11">
    <w:name w:val="style11"/>
    <w:basedOn w:val="DefaultParagraphFont"/>
    <w:rsid w:val="00DD3E76"/>
    <w:rPr>
      <w:rFonts w:ascii="Arial" w:hAnsi="Arial" w:cs="Arial" w:hint="default"/>
      <w:sz w:val="21"/>
      <w:szCs w:val="21"/>
    </w:rPr>
  </w:style>
  <w:style w:type="paragraph" w:customStyle="1" w:styleId="Pa2">
    <w:name w:val="Pa2"/>
    <w:basedOn w:val="Default"/>
    <w:next w:val="Default"/>
    <w:uiPriority w:val="99"/>
    <w:rsid w:val="00DD3E76"/>
    <w:pPr>
      <w:widowControl/>
      <w:spacing w:line="241" w:lineRule="atLeast"/>
    </w:pPr>
    <w:rPr>
      <w:rFonts w:ascii="Calibri" w:hAnsi="Calibri"/>
      <w:color w:val="auto"/>
      <w:lang w:eastAsia="en-US" w:bidi="he-IL"/>
    </w:rPr>
  </w:style>
  <w:style w:type="character" w:customStyle="1" w:styleId="A3">
    <w:name w:val="A3"/>
    <w:uiPriority w:val="99"/>
    <w:rsid w:val="00DD3E76"/>
    <w:rPr>
      <w:rFonts w:cs="Calibri"/>
      <w:color w:val="000000"/>
      <w:sz w:val="22"/>
      <w:szCs w:val="22"/>
    </w:rPr>
  </w:style>
  <w:style w:type="paragraph" w:customStyle="1" w:styleId="Stepletter">
    <w:name w:val="Step letter"/>
    <w:basedOn w:val="StepBullet"/>
    <w:qFormat/>
    <w:rsid w:val="00DD3E76"/>
    <w:pPr>
      <w:numPr>
        <w:numId w:val="27"/>
      </w:numPr>
      <w:ind w:right="720"/>
    </w:pPr>
    <w:rPr>
      <w:rFonts w:asciiTheme="minorHAnsi" w:hAnsiTheme="minorHAnsi" w:cs="Arial"/>
      <w:color w:val="000000" w:themeColor="text1"/>
      <w:sz w:val="22"/>
      <w:szCs w:val="24"/>
    </w:rPr>
  </w:style>
  <w:style w:type="paragraph" w:customStyle="1" w:styleId="LIstNumberindented">
    <w:name w:val="LIst Number indented"/>
    <w:basedOn w:val="ListNumber2"/>
    <w:qFormat/>
    <w:rsid w:val="00DD3E76"/>
    <w:pPr>
      <w:tabs>
        <w:tab w:val="clear" w:pos="720"/>
      </w:tabs>
      <w:ind w:left="1710" w:hanging="270"/>
    </w:pPr>
    <w:rPr>
      <w:rFonts w:ascii="Calibri" w:hAnsi="Calibri"/>
      <w:sz w:val="22"/>
    </w:rPr>
  </w:style>
  <w:style w:type="character" w:customStyle="1" w:styleId="info-text">
    <w:name w:val="info-text"/>
    <w:basedOn w:val="DefaultParagraphFont"/>
    <w:rsid w:val="00FF6512"/>
  </w:style>
  <w:style w:type="character" w:customStyle="1" w:styleId="Mention1">
    <w:name w:val="Mention1"/>
    <w:basedOn w:val="DefaultParagraphFont"/>
    <w:uiPriority w:val="99"/>
    <w:semiHidden/>
    <w:unhideWhenUsed/>
    <w:rsid w:val="00800B36"/>
    <w:rPr>
      <w:color w:val="2B579A"/>
      <w:shd w:val="clear" w:color="auto" w:fill="E6E6E6"/>
    </w:rPr>
  </w:style>
  <w:style w:type="table" w:styleId="TableTheme">
    <w:name w:val="Table Theme"/>
    <w:basedOn w:val="TableNormal"/>
    <w:rsid w:val="002D63E0"/>
    <w:pPr>
      <w:tabs>
        <w:tab w:val="left" w:pos="720"/>
      </w:tabs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">
    <w:name w:val="Grid Table 1 Light - Accent 51"/>
    <w:basedOn w:val="TableNormal"/>
    <w:uiPriority w:val="46"/>
    <w:rsid w:val="00906061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ghtGrid-Accent1">
    <w:name w:val="Light Grid Accent 1"/>
    <w:basedOn w:val="TableNormal"/>
    <w:rsid w:val="00391CF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List1">
    <w:name w:val="Medium List 1"/>
    <w:basedOn w:val="TableNormal"/>
    <w:rsid w:val="0000324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PlainTable21">
    <w:name w:val="Plain Table 21"/>
    <w:basedOn w:val="TableNormal"/>
    <w:uiPriority w:val="42"/>
    <w:rsid w:val="00F0685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37E8"/>
    <w:rPr>
      <w:color w:val="808080"/>
      <w:shd w:val="clear" w:color="auto" w:fill="E6E6E6"/>
    </w:rPr>
  </w:style>
  <w:style w:type="character" w:styleId="Emphasis">
    <w:name w:val="Emphasis"/>
    <w:basedOn w:val="DefaultParagraphFont"/>
    <w:qFormat/>
    <w:rsid w:val="004058BA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75D4C"/>
    <w:rPr>
      <w:color w:val="808080"/>
      <w:shd w:val="clear" w:color="auto" w:fill="E6E6E6"/>
    </w:rPr>
  </w:style>
  <w:style w:type="paragraph" w:customStyle="1" w:styleId="Pa0">
    <w:name w:val="Pa0"/>
    <w:basedOn w:val="Normal"/>
    <w:uiPriority w:val="99"/>
    <w:rsid w:val="00BB00C7"/>
    <w:pPr>
      <w:tabs>
        <w:tab w:val="clear" w:pos="720"/>
      </w:tabs>
      <w:autoSpaceDE w:val="0"/>
      <w:autoSpaceDN w:val="0"/>
      <w:spacing w:before="0" w:line="241" w:lineRule="atLeast"/>
    </w:pPr>
    <w:rPr>
      <w:rFonts w:ascii="Calibri" w:eastAsiaTheme="minorHAnsi" w:hAnsi="Calibri"/>
      <w:sz w:val="24"/>
      <w:szCs w:val="24"/>
      <w:lang w:bidi="he-IL"/>
    </w:rPr>
  </w:style>
  <w:style w:type="character" w:customStyle="1" w:styleId="fontstyle01">
    <w:name w:val="fontstyle01"/>
    <w:basedOn w:val="DefaultParagraphFont"/>
    <w:rsid w:val="00BB00C7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307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41163">
                  <w:marLeft w:val="42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9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7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1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teledyne.app.box.com/s/qbc5ag0sf4vaeyhmbj1n8jy18ms8telx/folder/58739581413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support.flir.com/" TargetMode="External"/><Relationship Id="rId25" Type="http://schemas.openxmlformats.org/officeDocument/2006/relationships/image" Target="media/image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lir.com" TargetMode="External"/><Relationship Id="rId20" Type="http://schemas.openxmlformats.org/officeDocument/2006/relationships/hyperlink" Target="https://teledyne.box.com/s/m62r3p1smvzcau5y7o2asedi0weu2j3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3.png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2.png"/><Relationship Id="rId28" Type="http://schemas.openxmlformats.org/officeDocument/2006/relationships/hyperlink" Target="https://support.flir.com/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hyperlink" Target="https://teledyne.app.box.com/s/qbc5ag0sf4vaeyhmbj1n8jy18ms8telx/folder/58739581413" TargetMode="External"/><Relationship Id="rId27" Type="http://schemas.openxmlformats.org/officeDocument/2006/relationships/image" Target="media/image6.png"/><Relationship Id="rId30" Type="http://schemas.openxmlformats.org/officeDocument/2006/relationships/footer" Target="footer3.xml"/><Relationship Id="rId8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1DDC20371EA4193B9AC50F83AB75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A951D-651D-4CC7-A226-1DB7F6A07F28}"/>
      </w:docPartPr>
      <w:docPartBody>
        <w:p w:rsidR="00D9762A" w:rsidRDefault="00B86486">
          <w:r w:rsidRPr="0002714C">
            <w:rPr>
              <w:rStyle w:val="PlaceholderText"/>
            </w:rPr>
            <w:t>[Company]</w:t>
          </w:r>
        </w:p>
      </w:docPartBody>
    </w:docPart>
    <w:docPart>
      <w:docPartPr>
        <w:name w:val="DC0AD3D87601485982FDA8FA3387F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E57B8-90AC-4BA7-8677-3DAD0F5E531D}"/>
      </w:docPartPr>
      <w:docPartBody>
        <w:p w:rsidR="00D9762A" w:rsidRDefault="00B86486" w:rsidP="00B86486">
          <w:pPr>
            <w:pStyle w:val="DC0AD3D87601485982FDA8FA3387FAD9"/>
          </w:pPr>
          <w:r w:rsidRPr="0002714C">
            <w:rPr>
              <w:rStyle w:val="PlaceholderText"/>
            </w:rPr>
            <w:t>[Company]</w:t>
          </w:r>
        </w:p>
      </w:docPartBody>
    </w:docPart>
    <w:docPart>
      <w:docPartPr>
        <w:name w:val="5536F035246E4C2B8034C47D10B66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C3BA8-9A60-4BE7-81A4-B954BCAB601D}"/>
      </w:docPartPr>
      <w:docPartBody>
        <w:p w:rsidR="00EB522F" w:rsidRDefault="002A64AE" w:rsidP="002A64AE">
          <w:pPr>
            <w:pStyle w:val="5536F035246E4C2B8034C47D10B6684E"/>
          </w:pPr>
          <w:r w:rsidRPr="0002714C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中等线简体">
    <w:altName w:val="Microsoft YaHei"/>
    <w:charset w:val="86"/>
    <w:family w:val="script"/>
    <w:pitch w:val="fixed"/>
    <w:sig w:usb0="00000000" w:usb1="080E0000" w:usb2="00000010" w:usb3="00000000" w:csb0="00040000" w:csb1="00000000"/>
  </w:font>
  <w:font w:name="Helvetica 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World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486"/>
    <w:rsid w:val="00167886"/>
    <w:rsid w:val="001879D4"/>
    <w:rsid w:val="00270129"/>
    <w:rsid w:val="002A64AE"/>
    <w:rsid w:val="00472DDD"/>
    <w:rsid w:val="004742DB"/>
    <w:rsid w:val="004B0D9A"/>
    <w:rsid w:val="004D2C54"/>
    <w:rsid w:val="00512116"/>
    <w:rsid w:val="0065636C"/>
    <w:rsid w:val="0090189D"/>
    <w:rsid w:val="00A43697"/>
    <w:rsid w:val="00A74774"/>
    <w:rsid w:val="00B86486"/>
    <w:rsid w:val="00C201DD"/>
    <w:rsid w:val="00C226A2"/>
    <w:rsid w:val="00D2039C"/>
    <w:rsid w:val="00D63065"/>
    <w:rsid w:val="00D9762A"/>
    <w:rsid w:val="00DC27C8"/>
    <w:rsid w:val="00E403E7"/>
    <w:rsid w:val="00E67448"/>
    <w:rsid w:val="00EB522F"/>
    <w:rsid w:val="00EC753A"/>
    <w:rsid w:val="00F4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2A64AE"/>
    <w:rPr>
      <w:color w:val="808080"/>
    </w:rPr>
  </w:style>
  <w:style w:type="paragraph" w:customStyle="1" w:styleId="DC0AD3D87601485982FDA8FA3387FAD9">
    <w:name w:val="DC0AD3D87601485982FDA8FA3387FAD9"/>
    <w:rsid w:val="00B86486"/>
  </w:style>
  <w:style w:type="paragraph" w:customStyle="1" w:styleId="5536F035246E4C2B8034C47D10B6684E">
    <w:name w:val="5536F035246E4C2B8034C47D10B6684E"/>
    <w:rsid w:val="002A6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2013-01-21T00:00:00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CBD787F2712C4FB9D0B3500D5E7252" ma:contentTypeVersion="6" ma:contentTypeDescription="Create a new document." ma:contentTypeScope="" ma:versionID="865fe7b896b76701c33ce893c139befe">
  <xsd:schema xmlns:xsd="http://www.w3.org/2001/XMLSchema" xmlns:xs="http://www.w3.org/2001/XMLSchema" xmlns:p="http://schemas.microsoft.com/office/2006/metadata/properties" xmlns:ns2="9e0d23a4-0888-486f-9b9b-7b128ef2feb1" xmlns:ns3="f01eed27-fe01-4aca-bb50-d5fee943a298" xmlns:ns4="c921008c-ebd3-4ce6-9df8-584b99563b70" xmlns:ns5="e9c643d8-a642-4362-afeb-0e521668814e" targetNamespace="http://schemas.microsoft.com/office/2006/metadata/properties" ma:root="true" ma:fieldsID="23fed640fe3bc247a6afe65ae7d2001e" ns2:_="" ns3:_="" ns4:_="" ns5:_="">
    <xsd:import namespace="9e0d23a4-0888-486f-9b9b-7b128ef2feb1"/>
    <xsd:import namespace="f01eed27-fe01-4aca-bb50-d5fee943a298"/>
    <xsd:import namespace="c921008c-ebd3-4ce6-9df8-584b99563b70"/>
    <xsd:import namespace="e9c643d8-a642-4362-afeb-0e521668814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4:lcf76f155ced4ddcb4097134ff3c332f" minOccurs="0"/>
                <xsd:element ref="ns5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d23a4-0888-486f-9b9b-7b128ef2feb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1eed27-fe01-4aca-bb50-d5fee943a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1008c-ebd3-4ce6-9df8-584b99563b7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e7bd2e-526c-4727-85ac-2eb139f67c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c643d8-a642-4362-afeb-0e521668814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12f60df-58f6-465f-89f1-1a04aeff4037}" ma:internalName="TaxCatchAll" ma:showField="CatchAllData" ma:web="e9c643d8-a642-4362-afeb-0e52166881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titus xmlns="http://schemas.titus.com/TitusProperties/">
  <TitusGUID xmlns="">a45acf9c-ecf9-497c-be97-c1dd59dea625</TitusGUID>
  <TitusMetadata xmlns="">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</TitusMetadata>
</titu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21008c-ebd3-4ce6-9df8-584b99563b70">
      <Terms xmlns="http://schemas.microsoft.com/office/infopath/2007/PartnerControls"/>
    </lcf76f155ced4ddcb4097134ff3c332f>
    <TaxCatchAll xmlns="e9c643d8-a642-4362-afeb-0e521668814e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03DF99-F058-4825-9049-B97E7080A2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A7F2500-52DC-43D0-82BE-5545F640E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0d23a4-0888-486f-9b9b-7b128ef2feb1"/>
    <ds:schemaRef ds:uri="f01eed27-fe01-4aca-bb50-d5fee943a298"/>
    <ds:schemaRef ds:uri="c921008c-ebd3-4ce6-9df8-584b99563b70"/>
    <ds:schemaRef ds:uri="e9c643d8-a642-4362-afeb-0e52166881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BE1A57-E028-435C-B228-150317907BC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C3E527E-3B39-4E58-A7B3-1BE8ACC696D2}">
  <ds:schemaRefs>
    <ds:schemaRef ds:uri="http://schemas.titus.com/TitusProperties/"/>
    <ds:schemaRef ds:uri=""/>
  </ds:schemaRefs>
</ds:datastoreItem>
</file>

<file path=customXml/itemProps6.xml><?xml version="1.0" encoding="utf-8"?>
<ds:datastoreItem xmlns:ds="http://schemas.openxmlformats.org/officeDocument/2006/customXml" ds:itemID="{EF41E1A2-7AA3-4046-819F-F4BFB3E46DDD}">
  <ds:schemaRefs>
    <ds:schemaRef ds:uri="c921008c-ebd3-4ce6-9df8-584b99563b70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f01eed27-fe01-4aca-bb50-d5fee943a298"/>
    <ds:schemaRef ds:uri="http://www.w3.org/XML/1998/namespace"/>
    <ds:schemaRef ds:uri="http://schemas.openxmlformats.org/package/2006/metadata/core-properties"/>
    <ds:schemaRef ds:uri="e9c643d8-a642-4362-afeb-0e521668814e"/>
    <ds:schemaRef ds:uri="http://purl.org/dc/dcmitype/"/>
    <ds:schemaRef ds:uri="9e0d23a4-0888-486f-9b9b-7b128ef2feb1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1116</Words>
  <Characters>7411</Characters>
  <Application>Microsoft Office Word</Application>
  <DocSecurity>4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427-0102-00-47 Rev 140 FH-Series v2.0.0.xx Release Notes</vt:lpstr>
    </vt:vector>
  </TitlesOfParts>
  <Company>Teledyne FLIR LLC</Company>
  <LinksUpToDate>false</LinksUpToDate>
  <CharactersWithSpaces>8510</CharactersWithSpaces>
  <SharedDoc>false</SharedDoc>
  <HLinks>
    <vt:vector size="72" baseType="variant">
      <vt:variant>
        <vt:i4>1835019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_Toc326822438</vt:lpwstr>
      </vt:variant>
      <vt:variant>
        <vt:i4>1835012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_Toc326822437</vt:lpwstr>
      </vt:variant>
      <vt:variant>
        <vt:i4>1835013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_Toc326822436</vt:lpwstr>
      </vt:variant>
      <vt:variant>
        <vt:i4>1835014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_Toc326822435</vt:lpwstr>
      </vt:variant>
      <vt:variant>
        <vt:i4>1835015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_Toc326822434</vt:lpwstr>
      </vt:variant>
      <vt:variant>
        <vt:i4>1835008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_Toc326822433</vt:lpwstr>
      </vt:variant>
      <vt:variant>
        <vt:i4>1835009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_Toc326822432</vt:lpwstr>
      </vt:variant>
      <vt:variant>
        <vt:i4>1835010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_Toc326822431</vt:lpwstr>
      </vt:variant>
      <vt:variant>
        <vt:i4>1835011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_Toc326822430</vt:lpwstr>
      </vt:variant>
      <vt:variant>
        <vt:i4>5832783</vt:i4>
      </vt:variant>
      <vt:variant>
        <vt:i4>2051</vt:i4>
      </vt:variant>
      <vt:variant>
        <vt:i4>1025</vt:i4>
      </vt:variant>
      <vt:variant>
        <vt:i4>1</vt:i4>
      </vt:variant>
      <vt:variant>
        <vt:lpwstr>DVT_Grey_NowYouCan</vt:lpwstr>
      </vt:variant>
      <vt:variant>
        <vt:lpwstr/>
      </vt:variant>
      <vt:variant>
        <vt:i4>5832783</vt:i4>
      </vt:variant>
      <vt:variant>
        <vt:i4>8762</vt:i4>
      </vt:variant>
      <vt:variant>
        <vt:i4>1029</vt:i4>
      </vt:variant>
      <vt:variant>
        <vt:i4>1</vt:i4>
      </vt:variant>
      <vt:variant>
        <vt:lpwstr>DVT_Grey_NowYouCan</vt:lpwstr>
      </vt:variant>
      <vt:variant>
        <vt:lpwstr/>
      </vt:variant>
      <vt:variant>
        <vt:i4>3539027</vt:i4>
      </vt:variant>
      <vt:variant>
        <vt:i4>-1</vt:i4>
      </vt:variant>
      <vt:variant>
        <vt:i4>1026</vt:i4>
      </vt:variant>
      <vt:variant>
        <vt:i4>1</vt:i4>
      </vt:variant>
      <vt:variant>
        <vt:lpwstr>j0305790[1]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427-0102-00-47 Rev 140 FH-Series v2.0.0.xx Release Notes</dc:title>
  <dc:creator>Jay Abramoff</dc:creator>
  <cp:lastModifiedBy>Holland, Shannon Marie (Contractor)</cp:lastModifiedBy>
  <cp:revision>2</cp:revision>
  <cp:lastPrinted>2024-05-22T09:24:00Z</cp:lastPrinted>
  <dcterms:created xsi:type="dcterms:W3CDTF">2024-10-02T09:09:00Z</dcterms:created>
  <dcterms:modified xsi:type="dcterms:W3CDTF">2024-10-02T09:09:00Z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TC011728251033</vt:lpwstr>
  </property>
  <property fmtid="{D5CDD505-2E9C-101B-9397-08002B2CF9AE}" pid="3" name="Product">
    <vt:lpwstr>FH-Series</vt:lpwstr>
  </property>
  <property fmtid="{D5CDD505-2E9C-101B-9397-08002B2CF9AE}" pid="4" name="Release date">
    <vt:lpwstr>TBD</vt:lpwstr>
  </property>
  <property fmtid="{D5CDD505-2E9C-101B-9397-08002B2CF9AE}" pid="5" name="Document type">
    <vt:lpwstr>Release Notes</vt:lpwstr>
  </property>
  <property fmtid="{D5CDD505-2E9C-101B-9397-08002B2CF9AE}" pid="6" name="Firmware release">
    <vt:lpwstr>TBD</vt:lpwstr>
  </property>
  <property fmtid="{D5CDD505-2E9C-101B-9397-08002B2CF9AE}" pid="7" name="ContentTypeId">
    <vt:lpwstr>0x01010071CBD787F2712C4FB9D0B3500D5E7252</vt:lpwstr>
  </property>
  <property fmtid="{D5CDD505-2E9C-101B-9397-08002B2CF9AE}" pid="8" name="Part number">
    <vt:lpwstr>427-0102-00-47</vt:lpwstr>
  </property>
  <property fmtid="{D5CDD505-2E9C-101B-9397-08002B2CF9AE}" pid="9" name="Revision number">
    <vt:i4>140</vt:i4>
  </property>
  <property fmtid="{D5CDD505-2E9C-101B-9397-08002B2CF9AE}" pid="10" name="TitusGUID">
    <vt:lpwstr>a45acf9c-ecf9-497c-be97-c1dd59dea625</vt:lpwstr>
  </property>
  <property fmtid="{D5CDD505-2E9C-101B-9397-08002B2CF9AE}" pid="11" name="ECIData">
    <vt:lpwstr>NO</vt:lpwstr>
  </property>
  <property fmtid="{D5CDD505-2E9C-101B-9397-08002B2CF9AE}" pid="12" name="IncludeFooter">
    <vt:lpwstr>No</vt:lpwstr>
  </property>
  <property fmtid="{D5CDD505-2E9C-101B-9397-08002B2CF9AE}" pid="13" name="UnresCompExt">
    <vt:lpwstr>NO</vt:lpwstr>
  </property>
  <property fmtid="{D5CDD505-2E9C-101B-9397-08002B2CF9AE}" pid="14" name="CompSens">
    <vt:lpwstr>YES</vt:lpwstr>
  </property>
  <property fmtid="{D5CDD505-2E9C-101B-9397-08002B2CF9AE}" pid="15" name="IncludeCompSensMarking">
    <vt:lpwstr>YES</vt:lpwstr>
  </property>
  <property fmtid="{D5CDD505-2E9C-101B-9397-08002B2CF9AE}" pid="16" name="ConfLegPri">
    <vt:lpwstr>NO</vt:lpwstr>
  </property>
  <property fmtid="{D5CDD505-2E9C-101B-9397-08002B2CF9AE}" pid="17" name="PIIData">
    <vt:lpwstr>NO</vt:lpwstr>
  </property>
  <property fmtid="{D5CDD505-2E9C-101B-9397-08002B2CF9AE}" pid="18" name="CUIData">
    <vt:lpwstr>NO</vt:lpwstr>
  </property>
</Properties>
</file>